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EA" w:rsidRPr="003A16DC" w:rsidRDefault="00F026EA" w:rsidP="003A16DC">
      <w:pPr>
        <w:spacing w:after="300" w:line="252" w:lineRule="atLeast"/>
        <w:jc w:val="center"/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</w:pPr>
      <w:r w:rsidRPr="003A16DC">
        <w:rPr>
          <w:rFonts w:ascii="Times New Roman" w:eastAsia="Times New Roman" w:hAnsi="Times New Roman" w:cs="Times New Roman"/>
          <w:b/>
          <w:bCs/>
          <w:color w:val="483B3F"/>
          <w:sz w:val="20"/>
          <w:szCs w:val="20"/>
          <w:lang w:eastAsia="ru-RU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</w:t>
      </w:r>
      <w:r w:rsidR="003C3C01" w:rsidRPr="003A16DC">
        <w:rPr>
          <w:rFonts w:ascii="Times New Roman" w:eastAsia="Times New Roman" w:hAnsi="Times New Roman" w:cs="Times New Roman"/>
          <w:b/>
          <w:bCs/>
          <w:color w:val="483B3F"/>
          <w:sz w:val="20"/>
          <w:szCs w:val="20"/>
          <w:lang w:eastAsia="ru-RU"/>
        </w:rPr>
        <w:t xml:space="preserve">МО СП «село Ачайваям» </w:t>
      </w:r>
      <w:r w:rsidRPr="003A16DC">
        <w:rPr>
          <w:rFonts w:ascii="Times New Roman" w:eastAsia="Times New Roman" w:hAnsi="Times New Roman" w:cs="Times New Roman"/>
          <w:b/>
          <w:bCs/>
          <w:color w:val="483B3F"/>
          <w:sz w:val="20"/>
          <w:szCs w:val="20"/>
          <w:lang w:eastAsia="ru-RU"/>
        </w:rPr>
        <w:t>а также сведения о доходах, расходах, об имуществе и обязательствах имущественного характера их супруги (супруга) и несовершеннолетних детей</w:t>
      </w:r>
      <w:r w:rsidR="003A16DC" w:rsidRPr="003A16DC"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  <w:t xml:space="preserve">  </w:t>
      </w:r>
      <w:r w:rsidRPr="003A16DC">
        <w:rPr>
          <w:rFonts w:ascii="Times New Roman" w:eastAsia="Times New Roman" w:hAnsi="Times New Roman" w:cs="Times New Roman"/>
          <w:b/>
          <w:bCs/>
          <w:color w:val="483B3F"/>
          <w:sz w:val="20"/>
          <w:szCs w:val="20"/>
          <w:lang w:eastAsia="ru-RU"/>
        </w:rPr>
        <w:t>за период с 01 января по 31 декабря 2014года.</w:t>
      </w:r>
    </w:p>
    <w:tbl>
      <w:tblPr>
        <w:tblW w:w="15300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3"/>
        <w:gridCol w:w="2711"/>
        <w:gridCol w:w="2410"/>
        <w:gridCol w:w="2169"/>
        <w:gridCol w:w="1175"/>
        <w:gridCol w:w="1625"/>
        <w:gridCol w:w="1787"/>
      </w:tblGrid>
      <w:tr w:rsidR="00830C64" w:rsidRPr="00F026EA" w:rsidTr="003A16DC">
        <w:trPr>
          <w:trHeight w:val="768"/>
        </w:trPr>
        <w:tc>
          <w:tcPr>
            <w:tcW w:w="3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6EA" w:rsidRPr="003A16DC" w:rsidRDefault="00F026EA" w:rsidP="00F026EA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483B3F"/>
                <w:sz w:val="20"/>
                <w:szCs w:val="20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b/>
                <w:color w:val="483B3F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7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6EA" w:rsidRPr="003A16DC" w:rsidRDefault="00F026EA" w:rsidP="00F026EA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483B3F"/>
                <w:sz w:val="20"/>
                <w:szCs w:val="20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b/>
                <w:color w:val="483B3F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6EA" w:rsidRPr="003A16DC" w:rsidRDefault="00F026EA" w:rsidP="00F026EA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483B3F"/>
                <w:sz w:val="20"/>
                <w:szCs w:val="20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b/>
                <w:color w:val="483B3F"/>
                <w:sz w:val="20"/>
                <w:szCs w:val="20"/>
                <w:lang w:eastAsia="ru-RU"/>
              </w:rPr>
              <w:t>Общая сумма декларированного годового дохода за 2014г. (руб.)</w:t>
            </w:r>
          </w:p>
        </w:tc>
        <w:tc>
          <w:tcPr>
            <w:tcW w:w="4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6EA" w:rsidRPr="003A16DC" w:rsidRDefault="00F026EA" w:rsidP="00F026EA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483B3F"/>
                <w:sz w:val="20"/>
                <w:szCs w:val="20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b/>
                <w:color w:val="483B3F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6EA" w:rsidRPr="003A16DC" w:rsidRDefault="00F026EA" w:rsidP="00F026EA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483B3F"/>
                <w:sz w:val="20"/>
                <w:szCs w:val="20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b/>
                <w:color w:val="483B3F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30C64" w:rsidRPr="00F026EA" w:rsidTr="00CB039D">
        <w:trPr>
          <w:trHeight w:val="8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26EA" w:rsidRPr="003A16DC" w:rsidRDefault="00F026EA" w:rsidP="00F0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</w:p>
        </w:tc>
        <w:tc>
          <w:tcPr>
            <w:tcW w:w="2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6EA" w:rsidRPr="003A16DC" w:rsidRDefault="00F026EA" w:rsidP="00F0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6EA" w:rsidRPr="003A16DC" w:rsidRDefault="00F026EA" w:rsidP="00F0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6EA" w:rsidRPr="003A16DC" w:rsidRDefault="00F026EA" w:rsidP="00F026EA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483B3F"/>
                <w:sz w:val="20"/>
                <w:szCs w:val="20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b/>
                <w:color w:val="483B3F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6EA" w:rsidRPr="003A16DC" w:rsidRDefault="00F026EA" w:rsidP="00F026EA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483B3F"/>
                <w:sz w:val="20"/>
                <w:szCs w:val="20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b/>
                <w:color w:val="483B3F"/>
                <w:sz w:val="20"/>
                <w:szCs w:val="20"/>
                <w:lang w:eastAsia="ru-RU"/>
              </w:rPr>
              <w:t>Общая площадь (</w:t>
            </w:r>
            <w:proofErr w:type="spellStart"/>
            <w:r w:rsidRPr="003A16DC">
              <w:rPr>
                <w:rFonts w:ascii="Times New Roman" w:eastAsia="Times New Roman" w:hAnsi="Times New Roman" w:cs="Times New Roman"/>
                <w:b/>
                <w:color w:val="483B3F"/>
                <w:sz w:val="20"/>
                <w:szCs w:val="20"/>
                <w:lang w:eastAsia="ru-RU"/>
              </w:rPr>
              <w:t>кв.м</w:t>
            </w:r>
            <w:proofErr w:type="spellEnd"/>
            <w:r w:rsidRPr="003A16DC">
              <w:rPr>
                <w:rFonts w:ascii="Times New Roman" w:eastAsia="Times New Roman" w:hAnsi="Times New Roman" w:cs="Times New Roman"/>
                <w:b/>
                <w:color w:val="483B3F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6EA" w:rsidRPr="003A16DC" w:rsidRDefault="00F026EA" w:rsidP="00F026EA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483B3F"/>
                <w:sz w:val="20"/>
                <w:szCs w:val="20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b/>
                <w:color w:val="483B3F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6EA" w:rsidRPr="00AD7110" w:rsidRDefault="00F026EA" w:rsidP="00F0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</w:p>
        </w:tc>
      </w:tr>
      <w:tr w:rsidR="00794042" w:rsidRPr="003A16DC" w:rsidTr="003A16DC">
        <w:trPr>
          <w:cantSplit/>
          <w:trHeight w:val="600"/>
        </w:trPr>
        <w:tc>
          <w:tcPr>
            <w:tcW w:w="3423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6EA" w:rsidRPr="003A16DC" w:rsidRDefault="00BC7C2D" w:rsidP="00794042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proofErr w:type="spellStart"/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Эминина</w:t>
            </w:r>
            <w:proofErr w:type="spellEnd"/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 xml:space="preserve"> Наталья </w:t>
            </w:r>
            <w:r w:rsidR="00AD7110"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 xml:space="preserve">       </w:t>
            </w:r>
            <w:r w:rsidR="00794042"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 xml:space="preserve"> </w:t>
            </w: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Александровна</w:t>
            </w:r>
          </w:p>
        </w:tc>
        <w:tc>
          <w:tcPr>
            <w:tcW w:w="27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6EA" w:rsidRPr="003A16DC" w:rsidRDefault="00F026EA" w:rsidP="00BB6CDD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 xml:space="preserve">Глава </w:t>
            </w:r>
            <w:r w:rsidR="00BC7C2D"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МО СП «село Ачайваям»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6EA" w:rsidRPr="003A16DC" w:rsidRDefault="008426A1" w:rsidP="00F026EA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1753380,46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6EA" w:rsidRPr="003A16DC" w:rsidRDefault="00F026EA" w:rsidP="00BB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Квартира</w:t>
            </w:r>
          </w:p>
          <w:p w:rsidR="00F026EA" w:rsidRPr="003A16DC" w:rsidRDefault="00BC7C2D" w:rsidP="00BB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муниципальна</w:t>
            </w:r>
            <w:r w:rsidR="00AD7110"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я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CDD" w:rsidRPr="003A16DC" w:rsidRDefault="00BB6CDD" w:rsidP="00BB6CDD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44,6</w:t>
            </w:r>
          </w:p>
          <w:p w:rsidR="00F026EA" w:rsidRPr="003A16DC" w:rsidRDefault="00F026EA" w:rsidP="00BB6C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6EA" w:rsidRPr="003A16DC" w:rsidRDefault="00AD7110" w:rsidP="00AD7110">
            <w:pPr>
              <w:spacing w:after="300" w:line="252" w:lineRule="atLeast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 xml:space="preserve">         </w:t>
            </w:r>
            <w:r w:rsidR="00F026EA"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Россия</w:t>
            </w: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 xml:space="preserve">  </w:t>
            </w:r>
          </w:p>
        </w:tc>
        <w:tc>
          <w:tcPr>
            <w:tcW w:w="17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6EA" w:rsidRPr="003A16DC" w:rsidRDefault="003C3C01" w:rsidP="00F026EA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-</w:t>
            </w:r>
          </w:p>
        </w:tc>
      </w:tr>
      <w:tr w:rsidR="00794042" w:rsidRPr="003A16DC" w:rsidTr="003A16DC">
        <w:trPr>
          <w:cantSplit/>
          <w:trHeight w:val="535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026EA" w:rsidRPr="003A16DC" w:rsidRDefault="00F026EA" w:rsidP="00BB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</w:p>
        </w:tc>
        <w:tc>
          <w:tcPr>
            <w:tcW w:w="2711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026EA" w:rsidRPr="003A16DC" w:rsidRDefault="00F026EA" w:rsidP="00BB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026EA" w:rsidRPr="003A16DC" w:rsidRDefault="00F026EA" w:rsidP="00F0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026EA" w:rsidRPr="003A16DC" w:rsidRDefault="00F026EA" w:rsidP="00BB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Земельный участок</w:t>
            </w:r>
          </w:p>
          <w:p w:rsidR="00F026EA" w:rsidRPr="003A16DC" w:rsidRDefault="00F026EA" w:rsidP="00BB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(пользование)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026EA" w:rsidRPr="003A16DC" w:rsidRDefault="00830C64" w:rsidP="00BB6CDD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-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026EA" w:rsidRPr="003A16DC" w:rsidRDefault="00F026EA" w:rsidP="00BB6CDD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026EA" w:rsidRPr="003A16DC" w:rsidRDefault="00F026EA" w:rsidP="00F0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</w:p>
        </w:tc>
      </w:tr>
      <w:tr w:rsidR="00794042" w:rsidRPr="003A16DC" w:rsidTr="003A16DC">
        <w:trPr>
          <w:cantSplit/>
          <w:trHeight w:val="9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794042" w:rsidRPr="003A16DC" w:rsidRDefault="00794042" w:rsidP="00BB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Суровцев Дмитрий Александрович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94042" w:rsidRPr="003A16DC" w:rsidRDefault="00794042" w:rsidP="00BB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proofErr w:type="spellStart"/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Зам</w:t>
            </w:r>
            <w:proofErr w:type="gramStart"/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.Г</w:t>
            </w:r>
            <w:proofErr w:type="gramEnd"/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лавы</w:t>
            </w:r>
            <w:proofErr w:type="spellEnd"/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 xml:space="preserve"> МО СП «село Ачайваям»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94042" w:rsidRPr="003A16DC" w:rsidRDefault="00794042" w:rsidP="007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383977,6</w:t>
            </w:r>
          </w:p>
        </w:tc>
        <w:tc>
          <w:tcPr>
            <w:tcW w:w="21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4042" w:rsidRPr="003A16DC" w:rsidRDefault="00794042" w:rsidP="007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Квартира</w:t>
            </w:r>
          </w:p>
          <w:p w:rsidR="00794042" w:rsidRPr="003A16DC" w:rsidRDefault="00794042" w:rsidP="007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муниципальная</w:t>
            </w:r>
          </w:p>
        </w:tc>
        <w:tc>
          <w:tcPr>
            <w:tcW w:w="11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94042" w:rsidRPr="003A16DC" w:rsidRDefault="00830C64" w:rsidP="00BB6CDD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38,6</w:t>
            </w:r>
          </w:p>
        </w:tc>
        <w:tc>
          <w:tcPr>
            <w:tcW w:w="16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94042" w:rsidRPr="003A16DC" w:rsidRDefault="00794042" w:rsidP="00BB6CDD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94042" w:rsidRPr="003A16DC" w:rsidRDefault="00794042" w:rsidP="00F0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proofErr w:type="spellStart"/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Хенайд</w:t>
            </w:r>
            <w:proofErr w:type="spellEnd"/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 xml:space="preserve"> </w:t>
            </w:r>
            <w:proofErr w:type="spellStart"/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Солярис</w:t>
            </w:r>
            <w:proofErr w:type="spellEnd"/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 xml:space="preserve"> </w:t>
            </w:r>
          </w:p>
        </w:tc>
      </w:tr>
      <w:tr w:rsidR="00794042" w:rsidRPr="003A16DC" w:rsidTr="003A16DC">
        <w:trPr>
          <w:cantSplit/>
          <w:trHeight w:val="74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94042" w:rsidRPr="003A16DC" w:rsidRDefault="00794042" w:rsidP="00BB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</w:p>
        </w:tc>
        <w:tc>
          <w:tcPr>
            <w:tcW w:w="271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94042" w:rsidRPr="003A16DC" w:rsidRDefault="00794042" w:rsidP="00BB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94042" w:rsidRPr="003A16DC" w:rsidRDefault="00794042" w:rsidP="007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4042" w:rsidRPr="003A16DC" w:rsidRDefault="00794042" w:rsidP="003B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Земельный участок</w:t>
            </w:r>
          </w:p>
          <w:p w:rsidR="00794042" w:rsidRPr="003A16DC" w:rsidRDefault="00794042" w:rsidP="007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(индивидуальная собственность)</w:t>
            </w:r>
          </w:p>
        </w:tc>
        <w:tc>
          <w:tcPr>
            <w:tcW w:w="11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94042" w:rsidRPr="003A16DC" w:rsidRDefault="00794042" w:rsidP="003B6304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1050</w:t>
            </w:r>
          </w:p>
        </w:tc>
        <w:tc>
          <w:tcPr>
            <w:tcW w:w="16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94042" w:rsidRPr="003A16DC" w:rsidRDefault="00794042" w:rsidP="003B6304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94042" w:rsidRPr="003A16DC" w:rsidRDefault="00794042" w:rsidP="00F0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</w:p>
        </w:tc>
      </w:tr>
      <w:tr w:rsidR="00794042" w:rsidRPr="003A16DC" w:rsidTr="003A16DC">
        <w:trPr>
          <w:trHeight w:val="657"/>
        </w:trPr>
        <w:tc>
          <w:tcPr>
            <w:tcW w:w="34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94042" w:rsidRPr="003A16DC" w:rsidRDefault="00794042" w:rsidP="00BB6CDD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Муравьева Валерия Владимировна</w:t>
            </w:r>
          </w:p>
          <w:p w:rsidR="00794042" w:rsidRPr="003A16DC" w:rsidRDefault="00794042" w:rsidP="00BB6CDD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</w:p>
        </w:tc>
        <w:tc>
          <w:tcPr>
            <w:tcW w:w="27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94042" w:rsidRPr="003A16DC" w:rsidRDefault="00794042" w:rsidP="00BB6CDD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Консультант МО СП «село Ачайваям»</w:t>
            </w:r>
          </w:p>
          <w:p w:rsidR="00794042" w:rsidRPr="003A16DC" w:rsidRDefault="00794042" w:rsidP="00BB6CDD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94042" w:rsidRPr="003A16DC" w:rsidRDefault="00794042" w:rsidP="00F026EA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 494050,36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94042" w:rsidRPr="003A16DC" w:rsidRDefault="00794042" w:rsidP="00BB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Квартира</w:t>
            </w:r>
          </w:p>
          <w:p w:rsidR="00794042" w:rsidRPr="003A16DC" w:rsidRDefault="00794042" w:rsidP="00BB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муниципальная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94042" w:rsidRPr="003A16DC" w:rsidRDefault="00794042" w:rsidP="00BB6CDD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40,6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94042" w:rsidRPr="003A16DC" w:rsidRDefault="00794042" w:rsidP="00BB6CDD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Россия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94042" w:rsidRPr="003A16DC" w:rsidRDefault="00794042" w:rsidP="00F026EA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-</w:t>
            </w:r>
          </w:p>
        </w:tc>
      </w:tr>
      <w:tr w:rsidR="00794042" w:rsidRPr="003A16DC" w:rsidTr="003A16DC">
        <w:trPr>
          <w:trHeight w:val="720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42" w:rsidRPr="003A16DC" w:rsidRDefault="00794042" w:rsidP="00BB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</w:p>
        </w:tc>
        <w:tc>
          <w:tcPr>
            <w:tcW w:w="27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42" w:rsidRPr="003A16DC" w:rsidRDefault="00794042" w:rsidP="00BB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42" w:rsidRPr="003A16DC" w:rsidRDefault="00794042" w:rsidP="00F0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42" w:rsidRPr="003A16DC" w:rsidRDefault="00794042" w:rsidP="00BB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Земельный</w:t>
            </w:r>
          </w:p>
          <w:p w:rsidR="00794042" w:rsidRPr="003A16DC" w:rsidRDefault="00794042" w:rsidP="00BB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участок</w:t>
            </w:r>
          </w:p>
          <w:p w:rsidR="00794042" w:rsidRPr="003A16DC" w:rsidRDefault="00794042" w:rsidP="00BB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(пользование)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42" w:rsidRPr="003A16DC" w:rsidRDefault="00830C64" w:rsidP="00BB6CDD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-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42" w:rsidRPr="003A16DC" w:rsidRDefault="00794042" w:rsidP="00BB6CDD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Россия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42" w:rsidRPr="003A16DC" w:rsidRDefault="00794042" w:rsidP="00F026EA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-</w:t>
            </w:r>
          </w:p>
        </w:tc>
      </w:tr>
      <w:tr w:rsidR="00794042" w:rsidRPr="003A16DC" w:rsidTr="003A16DC">
        <w:trPr>
          <w:trHeight w:val="720"/>
        </w:trPr>
        <w:tc>
          <w:tcPr>
            <w:tcW w:w="34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94042" w:rsidRPr="003A16DC" w:rsidRDefault="00794042" w:rsidP="00BB6CDD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Щербакова Ульяна Александровна</w:t>
            </w:r>
          </w:p>
          <w:p w:rsidR="00794042" w:rsidRPr="003A16DC" w:rsidRDefault="00794042" w:rsidP="00BB6CDD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</w:p>
        </w:tc>
        <w:tc>
          <w:tcPr>
            <w:tcW w:w="27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94042" w:rsidRPr="003A16DC" w:rsidRDefault="00794042" w:rsidP="00BB6CDD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Специалист-эксперт МО СП «село Ачайваям»</w:t>
            </w:r>
          </w:p>
          <w:p w:rsidR="00794042" w:rsidRPr="003A16DC" w:rsidRDefault="00794042" w:rsidP="00BB6CDD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94042" w:rsidRPr="003A16DC" w:rsidRDefault="00794042" w:rsidP="00F026EA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 114124,22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42" w:rsidRPr="003A16DC" w:rsidRDefault="00794042" w:rsidP="00BB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Квартира</w:t>
            </w:r>
          </w:p>
          <w:p w:rsidR="00794042" w:rsidRPr="003A16DC" w:rsidRDefault="00794042" w:rsidP="00BB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муниципальная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42" w:rsidRPr="003A16DC" w:rsidRDefault="00794042" w:rsidP="00BB6CDD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54,8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42" w:rsidRPr="003A16DC" w:rsidRDefault="00794042" w:rsidP="00BB6CDD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Россия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42" w:rsidRPr="003A16DC" w:rsidRDefault="00794042" w:rsidP="00F026EA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- </w:t>
            </w:r>
          </w:p>
        </w:tc>
      </w:tr>
      <w:tr w:rsidR="00794042" w:rsidRPr="003A16DC" w:rsidTr="003A16DC">
        <w:trPr>
          <w:trHeight w:val="282"/>
        </w:trPr>
        <w:tc>
          <w:tcPr>
            <w:tcW w:w="34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042" w:rsidRPr="003A16DC" w:rsidRDefault="00794042" w:rsidP="00BB6CDD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</w:p>
        </w:tc>
        <w:tc>
          <w:tcPr>
            <w:tcW w:w="27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042" w:rsidRPr="003A16DC" w:rsidRDefault="00794042" w:rsidP="00BB6CDD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042" w:rsidRPr="003A16DC" w:rsidRDefault="00794042" w:rsidP="00F026EA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042" w:rsidRPr="003A16DC" w:rsidRDefault="00794042" w:rsidP="00BB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Земельный</w:t>
            </w:r>
          </w:p>
          <w:p w:rsidR="00794042" w:rsidRPr="003A16DC" w:rsidRDefault="00794042" w:rsidP="00BB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участок</w:t>
            </w:r>
          </w:p>
          <w:p w:rsidR="00794042" w:rsidRPr="003A16DC" w:rsidRDefault="00794042" w:rsidP="00BB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(пользование)</w:t>
            </w:r>
          </w:p>
        </w:tc>
        <w:tc>
          <w:tcPr>
            <w:tcW w:w="11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042" w:rsidRPr="003A16DC" w:rsidRDefault="00830C64" w:rsidP="00BB6CDD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4042" w:rsidRPr="003A16DC" w:rsidRDefault="00794042" w:rsidP="00BB6CDD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4042" w:rsidRPr="003A16DC" w:rsidRDefault="00794042" w:rsidP="00F026EA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-</w:t>
            </w:r>
          </w:p>
        </w:tc>
      </w:tr>
      <w:tr w:rsidR="00794042" w:rsidRPr="003A16DC" w:rsidTr="003A16DC">
        <w:trPr>
          <w:trHeight w:val="720"/>
        </w:trPr>
        <w:tc>
          <w:tcPr>
            <w:tcW w:w="34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94042" w:rsidRPr="003A16DC" w:rsidRDefault="00794042" w:rsidP="00BB6CDD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 xml:space="preserve">дочь                 </w:t>
            </w:r>
          </w:p>
          <w:p w:rsidR="00794042" w:rsidRPr="003A16DC" w:rsidRDefault="00794042" w:rsidP="00BB6CDD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</w:p>
        </w:tc>
        <w:tc>
          <w:tcPr>
            <w:tcW w:w="27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94042" w:rsidRDefault="00794042" w:rsidP="00CB039D">
            <w:pPr>
              <w:spacing w:after="300" w:line="252" w:lineRule="atLeast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</w:p>
          <w:p w:rsidR="00794042" w:rsidRPr="003A16DC" w:rsidRDefault="00794042" w:rsidP="00CB039D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039D" w:rsidRDefault="00CB039D" w:rsidP="00CB039D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</w:p>
          <w:p w:rsidR="00794042" w:rsidRPr="003A16DC" w:rsidRDefault="00794042" w:rsidP="00F026EA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bookmarkStart w:id="0" w:name="_GoBack"/>
            <w:bookmarkEnd w:id="0"/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42" w:rsidRPr="003A16DC" w:rsidRDefault="00794042" w:rsidP="00BB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Квартира</w:t>
            </w:r>
          </w:p>
          <w:p w:rsidR="00794042" w:rsidRPr="003A16DC" w:rsidRDefault="00794042" w:rsidP="00BB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муниципальная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42" w:rsidRPr="003A16DC" w:rsidRDefault="00794042" w:rsidP="00BB6CDD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54,8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42" w:rsidRPr="003A16DC" w:rsidRDefault="00794042" w:rsidP="00BB6CDD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Россия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42" w:rsidRPr="003A16DC" w:rsidRDefault="00794042" w:rsidP="00F026EA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 -</w:t>
            </w:r>
          </w:p>
        </w:tc>
      </w:tr>
      <w:tr w:rsidR="00794042" w:rsidRPr="003A16DC" w:rsidTr="003A16DC">
        <w:trPr>
          <w:trHeight w:val="473"/>
        </w:trPr>
        <w:tc>
          <w:tcPr>
            <w:tcW w:w="342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94042" w:rsidRPr="003A16DC" w:rsidRDefault="00794042" w:rsidP="00BB6CDD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</w:p>
        </w:tc>
        <w:tc>
          <w:tcPr>
            <w:tcW w:w="271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94042" w:rsidRPr="003A16DC" w:rsidRDefault="00794042" w:rsidP="00BB6CDD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4042" w:rsidRPr="003A16DC" w:rsidRDefault="00794042" w:rsidP="00F026EA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4042" w:rsidRPr="003A16DC" w:rsidRDefault="00794042" w:rsidP="00BB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Земельный</w:t>
            </w:r>
          </w:p>
          <w:p w:rsidR="00794042" w:rsidRPr="003A16DC" w:rsidRDefault="00794042" w:rsidP="00BB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участок</w:t>
            </w:r>
          </w:p>
          <w:p w:rsidR="00794042" w:rsidRPr="003A16DC" w:rsidRDefault="00794042" w:rsidP="00BB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 xml:space="preserve">     (пользование)</w:t>
            </w:r>
          </w:p>
        </w:tc>
        <w:tc>
          <w:tcPr>
            <w:tcW w:w="11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94042" w:rsidRPr="003A16DC" w:rsidRDefault="00830C64" w:rsidP="00BB6CDD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94042" w:rsidRPr="003A16DC" w:rsidRDefault="00794042" w:rsidP="00BB6CDD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4042" w:rsidRPr="003A16DC" w:rsidRDefault="00794042" w:rsidP="00F026EA">
            <w:pPr>
              <w:spacing w:after="300" w:line="252" w:lineRule="atLeast"/>
              <w:jc w:val="center"/>
              <w:rPr>
                <w:rFonts w:ascii="Times New Roman" w:eastAsia="Times New Roman" w:hAnsi="Times New Roman" w:cs="Times New Roman"/>
                <w:color w:val="483B3F"/>
                <w:lang w:eastAsia="ru-RU"/>
              </w:rPr>
            </w:pPr>
            <w:r w:rsidRPr="003A16DC">
              <w:rPr>
                <w:rFonts w:ascii="Times New Roman" w:eastAsia="Times New Roman" w:hAnsi="Times New Roman" w:cs="Times New Roman"/>
                <w:color w:val="483B3F"/>
                <w:lang w:eastAsia="ru-RU"/>
              </w:rPr>
              <w:t>-</w:t>
            </w:r>
          </w:p>
        </w:tc>
      </w:tr>
    </w:tbl>
    <w:p w:rsidR="003A16DC" w:rsidRPr="003A16DC" w:rsidRDefault="003A16DC" w:rsidP="003A16DC"/>
    <w:sectPr w:rsidR="003A16DC" w:rsidRPr="003A16DC" w:rsidSect="003A16DC">
      <w:pgSz w:w="16838" w:h="11906" w:orient="landscape"/>
      <w:pgMar w:top="426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29"/>
    <w:rsid w:val="00084EB9"/>
    <w:rsid w:val="000D69D8"/>
    <w:rsid w:val="002E2829"/>
    <w:rsid w:val="003A16DC"/>
    <w:rsid w:val="003C3C01"/>
    <w:rsid w:val="004271C7"/>
    <w:rsid w:val="00794042"/>
    <w:rsid w:val="00830C64"/>
    <w:rsid w:val="008426A1"/>
    <w:rsid w:val="00AD7110"/>
    <w:rsid w:val="00BB6CDD"/>
    <w:rsid w:val="00BC7C2D"/>
    <w:rsid w:val="00CB039D"/>
    <w:rsid w:val="00F0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2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D1FCB-4DDC-46F0-8C57-A332C4EB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7</cp:revision>
  <cp:lastPrinted>2016-03-02T23:52:00Z</cp:lastPrinted>
  <dcterms:created xsi:type="dcterms:W3CDTF">2016-03-02T23:15:00Z</dcterms:created>
  <dcterms:modified xsi:type="dcterms:W3CDTF">2016-03-03T05:19:00Z</dcterms:modified>
</cp:coreProperties>
</file>