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1794" w:rsidRDefault="00701794" w:rsidP="007017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1794" w:rsidRDefault="00701794" w:rsidP="00701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1794" w:rsidRDefault="00701794" w:rsidP="007017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1794" w:rsidRDefault="00701794" w:rsidP="00701794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Главы  муниципального образования - сельское поселение «село Ачайваям»</w:t>
      </w:r>
    </w:p>
    <w:p w:rsidR="00701794" w:rsidRDefault="00701794" w:rsidP="00701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1794" w:rsidRDefault="00701794" w:rsidP="00701794">
      <w:pPr>
        <w:pStyle w:val="a3"/>
        <w:rPr>
          <w:rFonts w:ascii="Times New Roman" w:hAnsi="Times New Roman"/>
          <w:sz w:val="28"/>
          <w:szCs w:val="28"/>
        </w:rPr>
      </w:pPr>
    </w:p>
    <w:p w:rsidR="00701794" w:rsidRPr="00C9659F" w:rsidRDefault="00701794" w:rsidP="00701794">
      <w:pPr>
        <w:pStyle w:val="a3"/>
        <w:rPr>
          <w:rFonts w:ascii="Times New Roman" w:hAnsi="Times New Roman"/>
          <w:b/>
          <w:sz w:val="28"/>
          <w:szCs w:val="28"/>
        </w:rPr>
      </w:pPr>
      <w:r w:rsidRPr="00C9659F">
        <w:rPr>
          <w:rFonts w:ascii="Times New Roman" w:hAnsi="Times New Roman"/>
          <w:b/>
          <w:sz w:val="28"/>
          <w:szCs w:val="28"/>
        </w:rPr>
        <w:t xml:space="preserve">от  08.04.2014г.      № </w:t>
      </w:r>
      <w:r w:rsidR="00935DFC" w:rsidRPr="00C9659F">
        <w:rPr>
          <w:rFonts w:ascii="Times New Roman" w:hAnsi="Times New Roman"/>
          <w:b/>
          <w:sz w:val="28"/>
          <w:szCs w:val="28"/>
        </w:rPr>
        <w:t>10</w:t>
      </w:r>
      <w:r w:rsidRPr="00C9659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935DFC" w:rsidRPr="00C9659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9659F">
        <w:rPr>
          <w:rFonts w:ascii="Times New Roman" w:hAnsi="Times New Roman"/>
          <w:b/>
          <w:sz w:val="28"/>
          <w:szCs w:val="28"/>
        </w:rPr>
        <w:t>с.Ачайваям</w:t>
      </w:r>
    </w:p>
    <w:p w:rsidR="00701794" w:rsidRPr="00C9659F" w:rsidRDefault="00701794" w:rsidP="0070179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94F24" w:rsidRPr="00701794" w:rsidRDefault="00794F24" w:rsidP="007017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ответственного должностного </w:t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лица</w:t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уполномоченного на решение задач </w:t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области защиты населения  и территори</w:t>
      </w:r>
      <w:r w:rsidR="00701794" w:rsidRPr="0070179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</w:p>
    <w:p w:rsidR="00794F24" w:rsidRPr="00701794" w:rsidRDefault="00794F24" w:rsidP="007017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чрезвычайных ситуаций и (или) гражданской обороны</w:t>
      </w:r>
    </w:p>
    <w:p w:rsidR="00794F24" w:rsidRPr="00701794" w:rsidRDefault="00794F24" w:rsidP="007017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1794"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Ачайваям» 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701794" w:rsidRPr="0070179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017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       В соответствии с Федеральным законом от 06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2003 года  № 131-ФЗ «Об общих принципах организации местного самоуправления в Российской Федерации», в целях организации решения вопросов местного значения муниципального образования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</w:p>
    <w:p w:rsidR="00701794" w:rsidRPr="00794F24" w:rsidRDefault="0070179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F24" w:rsidRPr="00794F24" w:rsidRDefault="0070179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ПОСТАНОВЛЯЮ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1. Назначить   уполномоченного на решение задач в области защиты населения и территорий от чрезвычайных ситуаций и (или) гражданской обороны </w:t>
      </w:r>
      <w:r w:rsidR="00F32BC3">
        <w:rPr>
          <w:rFonts w:ascii="Times New Roman" w:eastAsia="Times New Roman" w:hAnsi="Times New Roman" w:cs="Times New Roman"/>
          <w:sz w:val="28"/>
          <w:szCs w:val="28"/>
        </w:rPr>
        <w:t>Муравьёву В.В.,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56FB">
        <w:rPr>
          <w:rFonts w:ascii="Times New Roman" w:eastAsia="Times New Roman" w:hAnsi="Times New Roman" w:cs="Times New Roman"/>
          <w:sz w:val="28"/>
          <w:szCs w:val="28"/>
        </w:rPr>
        <w:t>консультанта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должностном лице уполномоченного на решение задач в области защиты населения  территорий от чрезвычайных ситуац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ий и (или) гражданской обороны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3E8">
        <w:rPr>
          <w:rFonts w:ascii="Times New Roman" w:eastAsia="Times New Roman" w:hAnsi="Times New Roman" w:cs="Times New Roman"/>
          <w:sz w:val="28"/>
          <w:szCs w:val="28"/>
        </w:rPr>
        <w:t xml:space="preserve"> Приложение.</w:t>
      </w:r>
    </w:p>
    <w:p w:rsidR="00794F24" w:rsidRDefault="0070179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64891" w:rsidRPr="00794F24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Pr="00794F24" w:rsidRDefault="00794F24" w:rsidP="007017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Глава сельского поселения 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701794">
        <w:rPr>
          <w:rFonts w:ascii="Times New Roman" w:eastAsia="Times New Roman" w:hAnsi="Times New Roman" w:cs="Times New Roman"/>
          <w:sz w:val="28"/>
          <w:szCs w:val="28"/>
        </w:rPr>
        <w:t>                    Н.А.Эминина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4891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91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91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91" w:rsidRPr="00794F24" w:rsidRDefault="00064891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F24" w:rsidRPr="00E06FF4" w:rsidRDefault="00794F24" w:rsidP="00935DF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FF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                           </w:t>
      </w:r>
      <w:r w:rsidR="00935DFC" w:rsidRPr="00E06FF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Приложение </w:t>
      </w:r>
    </w:p>
    <w:p w:rsidR="00794F24" w:rsidRPr="00E06FF4" w:rsidRDefault="00794F24" w:rsidP="00E06FF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FF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  <w:r w:rsidR="00935DFC" w:rsidRPr="00E06FF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6FF4" w:rsidRPr="00E06FF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FF4" w:rsidRPr="00E06FF4">
        <w:rPr>
          <w:rFonts w:ascii="Times New Roman" w:eastAsia="Times New Roman" w:hAnsi="Times New Roman" w:cs="Times New Roman"/>
          <w:sz w:val="24"/>
          <w:szCs w:val="24"/>
        </w:rPr>
        <w:t xml:space="preserve">главы  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94F24" w:rsidRDefault="00794F24" w:rsidP="00935DF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FF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="00E06FF4" w:rsidRPr="00E06FF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6FF4" w:rsidRPr="00E06FF4">
        <w:rPr>
          <w:rFonts w:ascii="Times New Roman" w:eastAsia="Times New Roman" w:hAnsi="Times New Roman" w:cs="Times New Roman"/>
          <w:sz w:val="24"/>
          <w:szCs w:val="24"/>
        </w:rPr>
        <w:t xml:space="preserve">«село Ачайваям» 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320AE3">
        <w:rPr>
          <w:rFonts w:ascii="Times New Roman" w:eastAsia="Times New Roman" w:hAnsi="Times New Roman" w:cs="Times New Roman"/>
          <w:sz w:val="24"/>
          <w:szCs w:val="24"/>
        </w:rPr>
        <w:t>8.04</w:t>
      </w:r>
      <w:r w:rsidRPr="00E06FF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20AE3">
        <w:rPr>
          <w:rFonts w:ascii="Times New Roman" w:eastAsia="Times New Roman" w:hAnsi="Times New Roman" w:cs="Times New Roman"/>
          <w:sz w:val="24"/>
          <w:szCs w:val="24"/>
        </w:rPr>
        <w:t>4 № 10</w:t>
      </w:r>
    </w:p>
    <w:p w:rsidR="00320AE3" w:rsidRPr="00E06FF4" w:rsidRDefault="00320AE3" w:rsidP="00935DF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F24" w:rsidRPr="00794F24" w:rsidRDefault="00794F24" w:rsidP="00E06FF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П О Л О Ж Е Н И Е</w:t>
      </w:r>
    </w:p>
    <w:p w:rsidR="00794F24" w:rsidRPr="00794F24" w:rsidRDefault="00794F24" w:rsidP="00E06FF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о должностном лице специально уполномоченного на решение задач в области защиты населения  территорий от чрезвычайных ситуаций и (или) гражданской обороны сельского поселения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Pr="00C9659F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59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1.1. Положение  разработано в соответствии с федеральными законами от 06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2003 года   № 131-ФЗ «Об общих принципах организации местного самоуправления в Российской Федерации», от 21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1994 года  № 68-ФЗ «О защите населения и территорий от чрезвычайных ситуаций природного и техногенного характера», от 12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>.12.1998  года  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№ 28-ФЗ «О гражданской обороне», постановлением Правительства Российской Федерации от 30.12.2003 г.  № 794 «О единой государственной системе предупреждения и ликвидации чр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 xml:space="preserve">езвычайных ситуаций», Уставом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9659F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1.2. Назначенное должностное лицо  непосредственно подчинено Главе сельского поселения</w:t>
      </w:r>
      <w:r w:rsidR="00523619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 в его отсутствие – заместителю Главы администрации сельского поселения – председателю комиссии по чрезвычайным ситуациям и пожарной безопасности   сельского поселения</w:t>
      </w:r>
      <w:r w:rsidR="00523619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1.3. 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2003  года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54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 xml:space="preserve"> (далее МО</w:t>
      </w:r>
      <w:r w:rsidR="007E4508">
        <w:rPr>
          <w:rFonts w:ascii="Times New Roman" w:eastAsia="Times New Roman" w:hAnsi="Times New Roman" w:cs="Times New Roman"/>
          <w:sz w:val="28"/>
          <w:szCs w:val="28"/>
        </w:rPr>
        <w:t>СП)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 настоящее Положение, иные муниципальные правовые акты.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1.4. Объектами государственного регулирования являются  Администрация, муниципальные организации и предприятия, и другие учреждения, организации и предприятия расположенные на территории сельского поселения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554C3">
        <w:rPr>
          <w:rFonts w:ascii="Times New Roman" w:eastAsia="Times New Roman" w:hAnsi="Times New Roman" w:cs="Times New Roman"/>
          <w:sz w:val="28"/>
          <w:szCs w:val="28"/>
        </w:rPr>
        <w:t>село Ача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  независимо от форм собственности и ведомственной принадлежности.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1.5. Место нахождения:</w:t>
      </w:r>
      <w:r w:rsidR="00FE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688815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Олюторс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кий  район,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Оленеводов, 1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3B41">
        <w:rPr>
          <w:rFonts w:ascii="Times New Roman" w:eastAsia="Times New Roman" w:hAnsi="Times New Roman" w:cs="Times New Roman"/>
          <w:sz w:val="28"/>
          <w:szCs w:val="28"/>
        </w:rPr>
        <w:t>-А.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Pr="0064403A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03A"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794F24" w:rsidRPr="00794F24" w:rsidRDefault="0064403A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выполнения законодательных и иных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64403A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794F24" w:rsidRPr="00794F24" w:rsidRDefault="0064403A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функционирования и развития муниципального звена территориальной подсистемы РСЧС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(далее – ТП РСЧС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), создание и обеспечение готовности органов управления, сил и средств;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 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координация действий сил и средств поселений, расположенных в границах муниципального образования;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разработки и осуществление мероприятий по ГО, выполнение функций штаба ГО Главы (Администрации)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руководства работами по ликвидации ЧС на территории 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E37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работы по созданию резерва финансовых и материальных ресурсов на случай ЧС;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населения, должностных лиц, сил и средств  муниципального образования;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осуществление совместно с заинтересованными органами на территории МО</w:t>
      </w:r>
      <w:r w:rsidR="00060721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первоочередных мероприятий по поддержанию устойчивого функционирования организаций в военное время;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организации перевода МО</w:t>
      </w:r>
      <w:r w:rsidR="00060721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 xml:space="preserve"> на условия военного времени и органа управления муниципального образования на работу в условиях военного времени.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F24" w:rsidRPr="003E44B0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4B0">
        <w:rPr>
          <w:rFonts w:ascii="Times New Roman" w:eastAsia="Times New Roman" w:hAnsi="Times New Roman" w:cs="Times New Roman"/>
          <w:b/>
          <w:sz w:val="28"/>
          <w:szCs w:val="28"/>
        </w:rPr>
        <w:t>III. Функции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Выполняет следующие функции: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выполнение мероприятий ГО;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работу по обеспечению функционирования территориального (муниципального) звена ТП РСЧС области;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и контролирует осуществление мероприятий по предупреждению и ликвидации ЧС;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представляет в установленном порядке на рассмотрение Главе (Администрации) МО</w:t>
      </w:r>
      <w:r w:rsidR="00216D58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обеспечивает сбор и обмен информацией об угрозе и возникновении ЧС, проводит ее анализ;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деятельности комиссии по чрезвычайным ситуациям и пожарной безопасности при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(далее – КЧС и ПБ МО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), комиссии по поддержанию устойчивого функционирования организаций МО </w:t>
      </w:r>
      <w:r w:rsidR="00611A6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(далее – КПУФ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) в военное время;</w:t>
      </w:r>
    </w:p>
    <w:p w:rsidR="00794F24" w:rsidRPr="00794F24" w:rsidRDefault="003E44B0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разрабатывает и вносит на рассмотрение Главы (Администрации) МО</w:t>
      </w:r>
      <w:r w:rsidR="00F75DE9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  план ГО и план действий по предупреждению и ликвидации ЧС;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осуществляет в установленном порядке руководство ликвидаций ЧС;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ЧС.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работу по созданию, накоплению и использованию резерва финансовых и материальных ресурсов на случай ЧС;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подготовку населения, должностных лиц органов управления и формирований к действиям в ЧС;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осуществляет связь с общественностью и средствами массовой информации в пределах своей компетенции;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мероприятия по подготовке к введению МО</w:t>
      </w:r>
      <w:r w:rsidR="00F75DE9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нормированного снабжения населения продовольственными и непродовольственными товарами в условиях военного времени;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организует контроль готовности предприятий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оперативное руководство переводом администрации МО</w:t>
      </w:r>
      <w:r w:rsidR="00F52425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организует доведение до организаций, предприятий и учреждений распоряжения о введении в действие федеральных нор</w:t>
      </w:r>
      <w:r>
        <w:rPr>
          <w:rFonts w:ascii="Times New Roman" w:eastAsia="Times New Roman" w:hAnsi="Times New Roman" w:cs="Times New Roman"/>
          <w:sz w:val="28"/>
          <w:szCs w:val="28"/>
        </w:rPr>
        <w:t>мативных актов военного времени;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подготавливает предложения по совершенствованию системы управления ГО,  системы управления экономикой муниципального образования в военное время.</w:t>
      </w:r>
    </w:p>
    <w:p w:rsidR="00794F24" w:rsidRPr="004C42FE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FE">
        <w:rPr>
          <w:rFonts w:ascii="Times New Roman" w:eastAsia="Times New Roman" w:hAnsi="Times New Roman" w:cs="Times New Roman"/>
          <w:b/>
          <w:sz w:val="28"/>
          <w:szCs w:val="28"/>
        </w:rPr>
        <w:t>IV. Права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4.1. имеет право: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принимать участие в комплексных и целевых проверках, проводимых вышестоящими органами власти в организациях, предприятиях, учреждениях МО</w:t>
      </w:r>
      <w:r w:rsidR="00826E76">
        <w:rPr>
          <w:rFonts w:ascii="Times New Roman" w:eastAsia="Times New Roman" w:hAnsi="Times New Roman" w:cs="Times New Roman"/>
          <w:sz w:val="28"/>
          <w:szCs w:val="28"/>
        </w:rPr>
        <w:t>СП «село Ачайваям»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F24" w:rsidRPr="00794F24" w:rsidRDefault="004C42FE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направлять руководителям организаций </w:t>
      </w:r>
      <w:r w:rsidR="005F2E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Ачайваям» 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предложения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</w:t>
      </w:r>
      <w:r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характера.</w:t>
      </w:r>
    </w:p>
    <w:p w:rsidR="00794F24" w:rsidRPr="004C42FE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2FE">
        <w:rPr>
          <w:rFonts w:ascii="Times New Roman" w:eastAsia="Times New Roman" w:hAnsi="Times New Roman" w:cs="Times New Roman"/>
          <w:b/>
          <w:sz w:val="28"/>
          <w:szCs w:val="28"/>
        </w:rPr>
        <w:t>V. Ответственность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5.1. Назначенное должностное лицо 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 власти</w:t>
      </w:r>
      <w:r w:rsidR="004C42FE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 Главы (Администрации) муниципального образования</w:t>
      </w:r>
      <w:r w:rsidR="005F52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,  а также возложенных задач и функций.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5.2. Назначенное должностное лицо   несет ответственность за порученный участок работы в соответствии с положением, должностными инструкциями и планами работ.</w:t>
      </w:r>
    </w:p>
    <w:p w:rsidR="00794F24" w:rsidRPr="003E12B5" w:rsidRDefault="00794F24" w:rsidP="00794F2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2B5">
        <w:rPr>
          <w:rFonts w:ascii="Times New Roman" w:eastAsia="Times New Roman" w:hAnsi="Times New Roman" w:cs="Times New Roman"/>
          <w:b/>
          <w:sz w:val="28"/>
          <w:szCs w:val="28"/>
        </w:rPr>
        <w:t>VI. Организация управления</w:t>
      </w:r>
    </w:p>
    <w:p w:rsidR="00794F24" w:rsidRPr="00794F24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t>6.1. Назначенное должностное лицо   Главой (Администрацией) муниципального образования</w:t>
      </w:r>
      <w:r w:rsidR="00C46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Pr="00794F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выполнение возложенных на него задач;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действует по доверенности от имени администрации, в организациях, предприятиях и учреждениях по вопросам ГО, защиты населения и территорий от ЧС природного и техногенного характера;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имеет право переписки по вопросам своей компетенции;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794F24" w:rsidRPr="00794F24" w:rsidRDefault="003E12B5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F24" w:rsidRPr="00794F24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отчетной дисциплины.</w:t>
      </w:r>
    </w:p>
    <w:p w:rsidR="00BB0783" w:rsidRPr="005F32CC" w:rsidRDefault="00794F24" w:rsidP="00794F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2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B0783" w:rsidRPr="005F32CC" w:rsidSect="00064891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83" w:rsidRDefault="00BB0783" w:rsidP="0011757C">
      <w:pPr>
        <w:spacing w:after="0" w:line="240" w:lineRule="auto"/>
      </w:pPr>
      <w:r>
        <w:separator/>
      </w:r>
    </w:p>
  </w:endnote>
  <w:endnote w:type="continuationSeparator" w:id="1">
    <w:p w:rsidR="00BB0783" w:rsidRDefault="00BB0783" w:rsidP="0011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922"/>
      <w:docPartObj>
        <w:docPartGallery w:val="Page Numbers (Bottom of Page)"/>
        <w:docPartUnique/>
      </w:docPartObj>
    </w:sdtPr>
    <w:sdtContent>
      <w:p w:rsidR="0011757C" w:rsidRDefault="0011757C">
        <w:pPr>
          <w:pStyle w:val="a7"/>
          <w:jc w:val="right"/>
        </w:pPr>
        <w:fldSimple w:instr=" PAGE   \* MERGEFORMAT ">
          <w:r w:rsidR="005F32CC">
            <w:rPr>
              <w:noProof/>
            </w:rPr>
            <w:t>5</w:t>
          </w:r>
        </w:fldSimple>
      </w:p>
    </w:sdtContent>
  </w:sdt>
  <w:p w:rsidR="0011757C" w:rsidRDefault="001175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83" w:rsidRDefault="00BB0783" w:rsidP="0011757C">
      <w:pPr>
        <w:spacing w:after="0" w:line="240" w:lineRule="auto"/>
      </w:pPr>
      <w:r>
        <w:separator/>
      </w:r>
    </w:p>
  </w:footnote>
  <w:footnote w:type="continuationSeparator" w:id="1">
    <w:p w:rsidR="00BB0783" w:rsidRDefault="00BB0783" w:rsidP="0011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F24"/>
    <w:rsid w:val="00060721"/>
    <w:rsid w:val="00064891"/>
    <w:rsid w:val="0011757C"/>
    <w:rsid w:val="00216D58"/>
    <w:rsid w:val="00313B41"/>
    <w:rsid w:val="00320AE3"/>
    <w:rsid w:val="003E12B5"/>
    <w:rsid w:val="003E44B0"/>
    <w:rsid w:val="004C42FE"/>
    <w:rsid w:val="00523619"/>
    <w:rsid w:val="005A13E8"/>
    <w:rsid w:val="005C56FB"/>
    <w:rsid w:val="005F2E8C"/>
    <w:rsid w:val="005F32CC"/>
    <w:rsid w:val="005F52E4"/>
    <w:rsid w:val="00611A64"/>
    <w:rsid w:val="0064403A"/>
    <w:rsid w:val="006A3894"/>
    <w:rsid w:val="00701794"/>
    <w:rsid w:val="00794F24"/>
    <w:rsid w:val="007E4508"/>
    <w:rsid w:val="00826E76"/>
    <w:rsid w:val="00880101"/>
    <w:rsid w:val="00935DFC"/>
    <w:rsid w:val="009554C3"/>
    <w:rsid w:val="00BB0783"/>
    <w:rsid w:val="00C46B38"/>
    <w:rsid w:val="00C9659F"/>
    <w:rsid w:val="00E06FF4"/>
    <w:rsid w:val="00F32BC3"/>
    <w:rsid w:val="00F52425"/>
    <w:rsid w:val="00F75DE9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F2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01794"/>
  </w:style>
  <w:style w:type="paragraph" w:styleId="a5">
    <w:name w:val="header"/>
    <w:basedOn w:val="a"/>
    <w:link w:val="a6"/>
    <w:uiPriority w:val="99"/>
    <w:semiHidden/>
    <w:unhideWhenUsed/>
    <w:rsid w:val="0011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57C"/>
  </w:style>
  <w:style w:type="paragraph" w:styleId="a7">
    <w:name w:val="footer"/>
    <w:basedOn w:val="a"/>
    <w:link w:val="a8"/>
    <w:uiPriority w:val="99"/>
    <w:unhideWhenUsed/>
    <w:rsid w:val="0011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2014-04-13T23:25:00Z</cp:lastPrinted>
  <dcterms:created xsi:type="dcterms:W3CDTF">2014-04-13T22:22:00Z</dcterms:created>
  <dcterms:modified xsi:type="dcterms:W3CDTF">2014-04-13T23:26:00Z</dcterms:modified>
</cp:coreProperties>
</file>