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23" w:rsidRPr="00E1646B" w:rsidRDefault="00685D23" w:rsidP="00685D23">
      <w:pPr>
        <w:pStyle w:val="a4"/>
        <w:jc w:val="center"/>
        <w:rPr>
          <w:rFonts w:ascii="Times New Roman" w:hAnsi="Times New Roman"/>
          <w:color w:val="263A5E"/>
          <w:sz w:val="20"/>
          <w:szCs w:val="20"/>
        </w:rPr>
      </w:pPr>
      <w:r w:rsidRPr="00E1646B">
        <w:rPr>
          <w:rFonts w:ascii="Times New Roman" w:hAnsi="Times New Roman"/>
          <w:b/>
        </w:rPr>
        <w:t>РОССИЙСКАЯ   ФЕДЕРАЦИЯ         КАМЧАТСКИЙ    КРАЙ</w:t>
      </w:r>
      <w:r w:rsidRPr="00E1646B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</w:t>
      </w:r>
      <w:r w:rsidRPr="00E1646B">
        <w:rPr>
          <w:rFonts w:ascii="Times New Roman" w:hAnsi="Times New Roman"/>
        </w:rPr>
        <w:t xml:space="preserve">  </w:t>
      </w:r>
      <w:r w:rsidRPr="00E1646B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685D23" w:rsidRPr="0089214A" w:rsidRDefault="00685D23" w:rsidP="00685D23">
      <w:pPr>
        <w:pStyle w:val="a4"/>
        <w:jc w:val="center"/>
        <w:rPr>
          <w:rFonts w:ascii="Times New Roman" w:hAnsi="Times New Roman"/>
          <w:u w:val="single"/>
        </w:rPr>
      </w:pPr>
      <w:r w:rsidRPr="00E1646B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 w:rsidRPr="00E1646B">
        <w:rPr>
          <w:rFonts w:ascii="Times New Roman" w:hAnsi="Times New Roman"/>
          <w:u w:val="single"/>
        </w:rPr>
        <w:t>achaivayam@</w:t>
      </w:r>
      <w:r w:rsidRPr="00E1646B">
        <w:rPr>
          <w:rFonts w:ascii="Times New Roman" w:hAnsi="Times New Roman"/>
          <w:u w:val="single"/>
          <w:lang w:val="en-US"/>
        </w:rPr>
        <w:t>i</w:t>
      </w:r>
      <w:r>
        <w:rPr>
          <w:rFonts w:ascii="Times New Roman" w:hAnsi="Times New Roman"/>
          <w:u w:val="single"/>
          <w:lang w:val="en-US"/>
        </w:rPr>
        <w:t>nbox</w:t>
      </w:r>
      <w:r w:rsidRPr="00E1646B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685D23" w:rsidRPr="00E1646B" w:rsidRDefault="00685D23" w:rsidP="00685D23">
      <w:pPr>
        <w:pStyle w:val="a4"/>
        <w:jc w:val="center"/>
        <w:rPr>
          <w:rFonts w:ascii="Times New Roman" w:hAnsi="Times New Roman"/>
        </w:rPr>
      </w:pPr>
    </w:p>
    <w:p w:rsidR="00685D23" w:rsidRPr="00EE226E" w:rsidRDefault="00685D23" w:rsidP="00685D23">
      <w:pPr>
        <w:pStyle w:val="a4"/>
        <w:jc w:val="center"/>
      </w:pPr>
    </w:p>
    <w:p w:rsidR="00685D23" w:rsidRPr="00D7248C" w:rsidRDefault="00685D23" w:rsidP="00685D23">
      <w:pPr>
        <w:pStyle w:val="a4"/>
        <w:jc w:val="center"/>
        <w:rPr>
          <w:sz w:val="28"/>
          <w:szCs w:val="28"/>
        </w:rPr>
      </w:pPr>
    </w:p>
    <w:p w:rsidR="00685D23" w:rsidRPr="00E1646B" w:rsidRDefault="00685D23" w:rsidP="00685D2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  <w:b/>
          <w:sz w:val="28"/>
          <w:szCs w:val="28"/>
        </w:rPr>
        <w:t>ПОСТАНОВЛЕНИЕ</w:t>
      </w:r>
    </w:p>
    <w:p w:rsidR="00685D23" w:rsidRPr="00E1646B" w:rsidRDefault="00685D23" w:rsidP="00685D23">
      <w:pPr>
        <w:pStyle w:val="a4"/>
        <w:jc w:val="center"/>
        <w:rPr>
          <w:rFonts w:ascii="Times New Roman" w:hAnsi="Times New Roman"/>
          <w:bCs/>
          <w:color w:val="000000"/>
        </w:rPr>
      </w:pPr>
      <w:r w:rsidRPr="00E1646B"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685D23" w:rsidRDefault="00685D23" w:rsidP="00685D23">
      <w:pPr>
        <w:pStyle w:val="a4"/>
        <w:jc w:val="center"/>
        <w:rPr>
          <w:rFonts w:ascii="Times New Roman" w:hAnsi="Times New Roman"/>
          <w:bCs/>
          <w:color w:val="000000"/>
        </w:rPr>
      </w:pPr>
    </w:p>
    <w:p w:rsidR="001368B2" w:rsidRPr="00E1646B" w:rsidRDefault="001368B2" w:rsidP="00685D23">
      <w:pPr>
        <w:pStyle w:val="a4"/>
        <w:jc w:val="center"/>
        <w:rPr>
          <w:rFonts w:ascii="Times New Roman" w:hAnsi="Times New Roman"/>
          <w:bCs/>
          <w:color w:val="000000"/>
        </w:rPr>
      </w:pPr>
    </w:p>
    <w:p w:rsidR="00685D23" w:rsidRPr="00E1646B" w:rsidRDefault="00685D23" w:rsidP="00685D23">
      <w:pPr>
        <w:pStyle w:val="a4"/>
        <w:rPr>
          <w:rFonts w:ascii="Times New Roman" w:hAnsi="Times New Roman"/>
        </w:rPr>
      </w:pPr>
    </w:p>
    <w:p w:rsidR="00685D23" w:rsidRPr="00B876C6" w:rsidRDefault="00685D23" w:rsidP="00685D23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14</w:t>
      </w:r>
      <w:r w:rsidRPr="00B876C6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2.2017</w:t>
      </w:r>
      <w:r w:rsidRPr="00B876C6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</w:t>
      </w:r>
      <w:r w:rsidRPr="00B876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</w:t>
      </w:r>
      <w:r w:rsidRPr="00B876C6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685D23" w:rsidRDefault="00685D23" w:rsidP="00685D23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EA6C14" w:rsidRDefault="00AC18EF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18EF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EA6C14" w:rsidRDefault="00AC18EF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18EF">
        <w:rPr>
          <w:rFonts w:ascii="Times New Roman" w:hAnsi="Times New Roman" w:cs="Times New Roman"/>
          <w:sz w:val="28"/>
          <w:szCs w:val="28"/>
        </w:rPr>
        <w:t xml:space="preserve">по подготовке объектов жилищно-коммунального </w:t>
      </w:r>
    </w:p>
    <w:p w:rsidR="00EA6C14" w:rsidRDefault="00AC18EF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18EF">
        <w:rPr>
          <w:rFonts w:ascii="Times New Roman" w:hAnsi="Times New Roman" w:cs="Times New Roman"/>
          <w:sz w:val="28"/>
          <w:szCs w:val="28"/>
        </w:rPr>
        <w:t xml:space="preserve">хозяйства и социально – культурной сферы </w:t>
      </w:r>
    </w:p>
    <w:p w:rsidR="00EA6C14" w:rsidRDefault="00AC18EF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18EF">
        <w:rPr>
          <w:rFonts w:ascii="Times New Roman" w:hAnsi="Times New Roman" w:cs="Times New Roman"/>
          <w:sz w:val="28"/>
          <w:szCs w:val="28"/>
        </w:rPr>
        <w:t>к работе в осенне-зимний период 201</w:t>
      </w:r>
      <w:r w:rsidR="00EA6C14">
        <w:rPr>
          <w:rFonts w:ascii="Times New Roman" w:hAnsi="Times New Roman" w:cs="Times New Roman"/>
          <w:sz w:val="28"/>
          <w:szCs w:val="28"/>
        </w:rPr>
        <w:t>7</w:t>
      </w:r>
      <w:r w:rsidRPr="00AC18EF">
        <w:rPr>
          <w:rFonts w:ascii="Times New Roman" w:hAnsi="Times New Roman" w:cs="Times New Roman"/>
          <w:sz w:val="28"/>
          <w:szCs w:val="28"/>
        </w:rPr>
        <w:t>/201</w:t>
      </w:r>
      <w:r w:rsidR="00EA6C14">
        <w:rPr>
          <w:rFonts w:ascii="Times New Roman" w:hAnsi="Times New Roman" w:cs="Times New Roman"/>
          <w:sz w:val="28"/>
          <w:szCs w:val="28"/>
        </w:rPr>
        <w:t>8г.г.</w:t>
      </w:r>
    </w:p>
    <w:p w:rsidR="00EA6C14" w:rsidRDefault="00AC18EF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18EF">
        <w:rPr>
          <w:rFonts w:ascii="Times New Roman" w:hAnsi="Times New Roman" w:cs="Times New Roman"/>
          <w:sz w:val="28"/>
          <w:szCs w:val="28"/>
        </w:rPr>
        <w:t xml:space="preserve"> на территории  сельского поселения </w:t>
      </w:r>
    </w:p>
    <w:p w:rsidR="00AC18EF" w:rsidRPr="00AC18EF" w:rsidRDefault="00EA6C14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Ачайваям»</w:t>
      </w:r>
    </w:p>
    <w:p w:rsidR="00AC18EF" w:rsidRPr="00AC18EF" w:rsidRDefault="00AC18EF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18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8EF" w:rsidRDefault="00AC18EF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18EF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</w:t>
      </w:r>
      <w:r w:rsidR="00785C91">
        <w:rPr>
          <w:rFonts w:ascii="Times New Roman" w:hAnsi="Times New Roman" w:cs="Times New Roman"/>
          <w:sz w:val="28"/>
          <w:szCs w:val="28"/>
        </w:rPr>
        <w:t>0</w:t>
      </w:r>
      <w:r w:rsidRPr="00AC18EF">
        <w:rPr>
          <w:rFonts w:ascii="Times New Roman" w:hAnsi="Times New Roman" w:cs="Times New Roman"/>
          <w:sz w:val="28"/>
          <w:szCs w:val="28"/>
        </w:rPr>
        <w:t>6</w:t>
      </w:r>
      <w:r w:rsidR="00785C91">
        <w:rPr>
          <w:rFonts w:ascii="Times New Roman" w:hAnsi="Times New Roman" w:cs="Times New Roman"/>
          <w:sz w:val="28"/>
          <w:szCs w:val="28"/>
        </w:rPr>
        <w:t>.10.2003</w:t>
      </w:r>
      <w:r w:rsidRPr="00AC18EF">
        <w:rPr>
          <w:rFonts w:ascii="Times New Roman" w:hAnsi="Times New Roman" w:cs="Times New Roman"/>
          <w:sz w:val="28"/>
          <w:szCs w:val="28"/>
        </w:rPr>
        <w:t>г</w:t>
      </w:r>
      <w:r w:rsidR="00785C91">
        <w:rPr>
          <w:rFonts w:ascii="Times New Roman" w:hAnsi="Times New Roman" w:cs="Times New Roman"/>
          <w:sz w:val="28"/>
          <w:szCs w:val="28"/>
        </w:rPr>
        <w:t>.</w:t>
      </w:r>
      <w:r w:rsidRPr="00AC18E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обеспечений своевременной подготовки объектов ЖКХ  и социально-культурного назначения на территории сельского поселения</w:t>
      </w:r>
      <w:r w:rsidR="00785C91">
        <w:rPr>
          <w:rFonts w:ascii="Times New Roman" w:hAnsi="Times New Roman" w:cs="Times New Roman"/>
          <w:sz w:val="28"/>
          <w:szCs w:val="28"/>
        </w:rPr>
        <w:t xml:space="preserve"> «село Ачайваям»</w:t>
      </w:r>
      <w:r w:rsidRPr="00AC18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23A0" w:rsidRPr="00AC18EF" w:rsidRDefault="006923A0" w:rsidP="00EA6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18EF" w:rsidRPr="001368B2" w:rsidRDefault="00AC18EF" w:rsidP="00AC18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18EF">
        <w:rPr>
          <w:rFonts w:ascii="Times New Roman" w:hAnsi="Times New Roman" w:cs="Times New Roman"/>
          <w:sz w:val="28"/>
          <w:szCs w:val="28"/>
        </w:rPr>
        <w:t xml:space="preserve">  </w:t>
      </w:r>
      <w:r w:rsidR="006923A0" w:rsidRPr="001368B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368B2">
        <w:rPr>
          <w:rFonts w:ascii="Times New Roman" w:hAnsi="Times New Roman" w:cs="Times New Roman"/>
          <w:b/>
          <w:sz w:val="28"/>
          <w:szCs w:val="28"/>
        </w:rPr>
        <w:t>:</w:t>
      </w:r>
    </w:p>
    <w:p w:rsidR="0071736A" w:rsidRPr="006923A0" w:rsidRDefault="0071736A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8EF" w:rsidRPr="00AC18EF" w:rsidRDefault="006923A0" w:rsidP="006923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18EF" w:rsidRPr="00AC18EF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объектов ЖКХ и социально-культурной сферы к работе в осенне-зимний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C18EF" w:rsidRPr="00AC18E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C18EF" w:rsidRPr="00AC18EF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C18EF" w:rsidRPr="00AC18EF">
        <w:rPr>
          <w:rFonts w:ascii="Times New Roman" w:hAnsi="Times New Roman" w:cs="Times New Roman"/>
          <w:sz w:val="28"/>
          <w:szCs w:val="28"/>
        </w:rPr>
        <w:t>.</w:t>
      </w:r>
    </w:p>
    <w:p w:rsidR="00AC18EF" w:rsidRPr="00AC18EF" w:rsidRDefault="006923A0" w:rsidP="006923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</w:t>
      </w:r>
      <w:r w:rsidR="00AC18EF" w:rsidRPr="00AC18EF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дня его опубликования (обнародования)</w:t>
      </w:r>
      <w:r w:rsidRPr="00AC1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3934BF">
        <w:rPr>
          <w:rFonts w:ascii="Times New Roman" w:hAnsi="Times New Roman" w:cs="Times New Roman"/>
          <w:sz w:val="28"/>
          <w:szCs w:val="28"/>
        </w:rPr>
        <w:t xml:space="preserve">, </w:t>
      </w:r>
      <w:r w:rsidR="00AC18EF" w:rsidRPr="00AC18EF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8EF" w:rsidRPr="00AC1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Pr="00AC18E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8EF" w:rsidRPr="00AC18EF" w:rsidRDefault="006923A0" w:rsidP="006923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н</w:t>
      </w:r>
      <w:r w:rsidR="00AC18EF" w:rsidRPr="00AC18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 исполнением настоящего постановления</w:t>
      </w:r>
      <w:r w:rsidR="00AC18EF" w:rsidRPr="00AC18EF"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AC18EF" w:rsidRDefault="00AC18EF" w:rsidP="006923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34BF" w:rsidRPr="00AC18EF" w:rsidRDefault="003934BF" w:rsidP="006923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18EF" w:rsidRPr="00AC18EF" w:rsidRDefault="00AC18EF" w:rsidP="00AC18EF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8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23A0">
        <w:rPr>
          <w:rFonts w:ascii="Times New Roman" w:hAnsi="Times New Roman" w:cs="Times New Roman"/>
          <w:sz w:val="28"/>
          <w:szCs w:val="28"/>
        </w:rPr>
        <w:t>администрации МО СП «село Ачайваям»                   Н.А.Эминина</w:t>
      </w:r>
    </w:p>
    <w:p w:rsidR="00AC18EF" w:rsidRPr="00AC18EF" w:rsidRDefault="00AC18EF" w:rsidP="00AC18E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923A0" w:rsidRDefault="006923A0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3A0" w:rsidRDefault="006923A0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3A0" w:rsidRDefault="006923A0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3A0" w:rsidRDefault="006923A0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3A0" w:rsidRDefault="006923A0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3A0" w:rsidRDefault="006923A0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3A0" w:rsidRDefault="006923A0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3A0" w:rsidRDefault="006923A0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3A0" w:rsidRDefault="006923A0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3A0" w:rsidRDefault="006923A0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3A0" w:rsidRDefault="006923A0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F20" w:rsidRDefault="006923A0" w:rsidP="004E38C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23A0">
        <w:rPr>
          <w:rFonts w:ascii="Times New Roman" w:hAnsi="Times New Roman" w:cs="Times New Roman"/>
          <w:sz w:val="24"/>
          <w:szCs w:val="24"/>
        </w:rPr>
        <w:t>Приложение</w:t>
      </w:r>
      <w:r w:rsidR="00BC5F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18EF" w:rsidRPr="006923A0" w:rsidRDefault="006923A0" w:rsidP="004E38C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23A0">
        <w:rPr>
          <w:rFonts w:ascii="Times New Roman" w:hAnsi="Times New Roman" w:cs="Times New Roman"/>
          <w:sz w:val="24"/>
          <w:szCs w:val="24"/>
        </w:rPr>
        <w:t xml:space="preserve"> к </w:t>
      </w:r>
      <w:r w:rsidR="00BC5F20">
        <w:rPr>
          <w:rFonts w:ascii="Times New Roman" w:hAnsi="Times New Roman" w:cs="Times New Roman"/>
          <w:sz w:val="24"/>
          <w:szCs w:val="24"/>
        </w:rPr>
        <w:t>постановлению</w:t>
      </w:r>
      <w:r w:rsidR="00AC18EF" w:rsidRPr="006923A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E38C2" w:rsidRDefault="004E38C2" w:rsidP="004E38C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923A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C18EF" w:rsidRPr="006923A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3A0">
        <w:rPr>
          <w:rFonts w:ascii="Times New Roman" w:hAnsi="Times New Roman" w:cs="Times New Roman"/>
          <w:sz w:val="24"/>
          <w:szCs w:val="24"/>
        </w:rPr>
        <w:t>«село Ачайваям»</w:t>
      </w:r>
    </w:p>
    <w:p w:rsidR="00AC18EF" w:rsidRPr="006923A0" w:rsidRDefault="006923A0" w:rsidP="004E38C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A1B">
        <w:rPr>
          <w:rFonts w:ascii="Times New Roman" w:hAnsi="Times New Roman" w:cs="Times New Roman"/>
          <w:sz w:val="24"/>
          <w:szCs w:val="24"/>
        </w:rPr>
        <w:t>от 14.02</w:t>
      </w:r>
      <w:r w:rsidR="00AC18EF" w:rsidRPr="006923A0">
        <w:rPr>
          <w:rFonts w:ascii="Times New Roman" w:hAnsi="Times New Roman" w:cs="Times New Roman"/>
          <w:sz w:val="24"/>
          <w:szCs w:val="24"/>
        </w:rPr>
        <w:t>.201</w:t>
      </w:r>
      <w:r w:rsidR="00962A1B">
        <w:rPr>
          <w:rFonts w:ascii="Times New Roman" w:hAnsi="Times New Roman" w:cs="Times New Roman"/>
          <w:sz w:val="24"/>
          <w:szCs w:val="24"/>
        </w:rPr>
        <w:t xml:space="preserve">7 № </w:t>
      </w:r>
      <w:r w:rsidR="00AC18EF" w:rsidRPr="006923A0">
        <w:rPr>
          <w:rFonts w:ascii="Times New Roman" w:hAnsi="Times New Roman" w:cs="Times New Roman"/>
          <w:sz w:val="24"/>
          <w:szCs w:val="24"/>
        </w:rPr>
        <w:t>8</w:t>
      </w:r>
    </w:p>
    <w:p w:rsidR="00000000" w:rsidRDefault="005877E8" w:rsidP="004E38C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97F7B" w:rsidRPr="00097F7B" w:rsidRDefault="00097F7B" w:rsidP="00097F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97F7B">
        <w:rPr>
          <w:rFonts w:ascii="Times New Roman" w:hAnsi="Times New Roman" w:cs="Times New Roman"/>
          <w:sz w:val="28"/>
          <w:szCs w:val="28"/>
        </w:rPr>
        <w:t>ПЛАН</w:t>
      </w:r>
    </w:p>
    <w:p w:rsidR="00097F7B" w:rsidRPr="00097F7B" w:rsidRDefault="00097F7B" w:rsidP="00097F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97F7B">
        <w:rPr>
          <w:rFonts w:ascii="Times New Roman" w:hAnsi="Times New Roman" w:cs="Times New Roman"/>
          <w:sz w:val="28"/>
          <w:szCs w:val="28"/>
        </w:rPr>
        <w:t>мероприятий по подготовке объектов ЖКХ, жилого фонда СП, социальных учреждений, организаций сельского поселения к работе в осенне - зимний период 2017 - 2018 гг.</w:t>
      </w:r>
    </w:p>
    <w:p w:rsidR="00097F7B" w:rsidRDefault="00097F7B" w:rsidP="00097F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261"/>
        <w:gridCol w:w="5635"/>
      </w:tblGrid>
      <w:tr w:rsidR="00097F7B" w:rsidRPr="00866525" w:rsidTr="00FA7ADE">
        <w:tc>
          <w:tcPr>
            <w:tcW w:w="675" w:type="dxa"/>
            <w:vAlign w:val="center"/>
          </w:tcPr>
          <w:p w:rsidR="00097F7B" w:rsidRPr="00866525" w:rsidRDefault="00097F7B" w:rsidP="00FA7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52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3261" w:type="dxa"/>
            <w:vAlign w:val="center"/>
          </w:tcPr>
          <w:p w:rsidR="00097F7B" w:rsidRPr="00866525" w:rsidRDefault="00097F7B" w:rsidP="00317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525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5635" w:type="dxa"/>
            <w:vAlign w:val="center"/>
          </w:tcPr>
          <w:p w:rsidR="00097F7B" w:rsidRPr="00866525" w:rsidRDefault="00097F7B" w:rsidP="00317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525">
              <w:rPr>
                <w:rFonts w:ascii="Times New Roman" w:hAnsi="Times New Roman" w:cs="Times New Roman"/>
                <w:b/>
              </w:rPr>
              <w:t>Необходимое выполнение видов работ</w:t>
            </w:r>
          </w:p>
        </w:tc>
      </w:tr>
      <w:tr w:rsidR="00097F7B" w:rsidRPr="00FA7ADE" w:rsidTr="00FA7ADE">
        <w:tc>
          <w:tcPr>
            <w:tcW w:w="675" w:type="dxa"/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5635" w:type="dxa"/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1) профилактические  работы  трубопроводов отопления;</w:t>
            </w:r>
          </w:p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2) капитальный  ремонт  стального водогрейного котла КВр-0,93К.</w:t>
            </w:r>
          </w:p>
        </w:tc>
      </w:tr>
      <w:tr w:rsidR="00097F7B" w:rsidRPr="00FA7ADE" w:rsidTr="00FA7ADE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Тепловые сети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1).Гидравлические испытания тепловых сетей с последующим устранением выявленных дефектов – 2,659 км;</w:t>
            </w:r>
          </w:p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 xml:space="preserve">2).Капитальный ремонт участков тепловой изоляции трубопроводов надземной прокладки тепловых сетей (2Ду 65 мм, </w:t>
            </w:r>
            <w:r w:rsidRPr="00FA7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 xml:space="preserve"> =30 п.м.</w:t>
            </w:r>
          </w:p>
        </w:tc>
      </w:tr>
      <w:tr w:rsidR="00097F7B" w:rsidRPr="00FA7ADE" w:rsidTr="00FA7ADE">
        <w:trPr>
          <w:trHeight w:val="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ДЭС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 xml:space="preserve">1).Текущий ремонт дизель-генератора марки </w:t>
            </w:r>
            <w:r w:rsidRPr="00FA7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RK</w:t>
            </w: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FA7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GF</w:t>
            </w: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, СТ. № 1.</w:t>
            </w:r>
          </w:p>
        </w:tc>
      </w:tr>
      <w:tr w:rsidR="00097F7B" w:rsidRPr="00FA7ADE" w:rsidTr="00FA7ADE">
        <w:trPr>
          <w:trHeight w:val="9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Водозабор</w:t>
            </w:r>
            <w:r w:rsidR="00225A4D">
              <w:rPr>
                <w:rFonts w:ascii="Times New Roman" w:hAnsi="Times New Roman" w:cs="Times New Roman"/>
                <w:sz w:val="28"/>
                <w:szCs w:val="28"/>
              </w:rPr>
              <w:t xml:space="preserve"> (водонапорная башня)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1) Профилактические работы ;</w:t>
            </w:r>
          </w:p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F7B" w:rsidRPr="00FA7ADE" w:rsidTr="00FA7ADE">
        <w:trPr>
          <w:trHeight w:val="910"/>
        </w:trPr>
        <w:tc>
          <w:tcPr>
            <w:tcW w:w="675" w:type="dxa"/>
            <w:tcBorders>
              <w:top w:val="single" w:sz="4" w:space="0" w:color="auto"/>
            </w:tcBorders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Сети ХВС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1).Профилактические и гидравлические работы , 1,7/1/1 км/ед</w:t>
            </w:r>
            <w:r w:rsidR="00326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7F7B" w:rsidRPr="00FA7ADE" w:rsidTr="00FA7ADE">
        <w:trPr>
          <w:trHeight w:val="1684"/>
        </w:trPr>
        <w:tc>
          <w:tcPr>
            <w:tcW w:w="675" w:type="dxa"/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Жилой фонд</w:t>
            </w:r>
          </w:p>
        </w:tc>
        <w:tc>
          <w:tcPr>
            <w:tcW w:w="5635" w:type="dxa"/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1) Промывка внутридомовых сетей отопления ул.Каюю,39.72, ул.Оленеводов, 14, ул.Школьная,54 –  4 МКД,  174 радиаторов;</w:t>
            </w:r>
          </w:p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2). Капитальный ремонт кровли ул.Оленеводов,12, 16,18 – 3 МКД;</w:t>
            </w:r>
          </w:p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3). Приборы учёта ХВС (приобретение)  -      шт.</w:t>
            </w:r>
          </w:p>
          <w:p w:rsidR="00097F7B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4). Косметические ремонты подъездов  МКД – 14</w:t>
            </w:r>
            <w:r w:rsidR="007C23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32B" w:rsidRPr="00FA7ADE" w:rsidRDefault="007C232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5). Снос и уборка территории аварийного здания  бывшего интерната.</w:t>
            </w:r>
          </w:p>
        </w:tc>
      </w:tr>
      <w:tr w:rsidR="00097F7B" w:rsidRPr="00FA7ADE" w:rsidTr="00FA7ADE">
        <w:trPr>
          <w:trHeight w:val="1213"/>
        </w:trPr>
        <w:tc>
          <w:tcPr>
            <w:tcW w:w="675" w:type="dxa"/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Маневренный фонд</w:t>
            </w:r>
          </w:p>
        </w:tc>
        <w:tc>
          <w:tcPr>
            <w:tcW w:w="5635" w:type="dxa"/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1).Ремонт помещений (общежитие) ул.Каюю,38 (побелка потолков, покраска стен, полов,установка дверей и др.)</w:t>
            </w:r>
          </w:p>
        </w:tc>
      </w:tr>
      <w:tr w:rsidR="00097F7B" w:rsidRPr="00FA7ADE" w:rsidTr="00FA7ADE">
        <w:trPr>
          <w:trHeight w:val="1515"/>
        </w:trPr>
        <w:tc>
          <w:tcPr>
            <w:tcW w:w="675" w:type="dxa"/>
            <w:tcBorders>
              <w:top w:val="single" w:sz="4" w:space="0" w:color="auto"/>
            </w:tcBorders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МКОУ «Ачайваямская СОШ»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097F7B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 xml:space="preserve">1). </w:t>
            </w:r>
            <w:r w:rsidR="00C76FD6">
              <w:rPr>
                <w:rFonts w:ascii="Times New Roman" w:hAnsi="Times New Roman" w:cs="Times New Roman"/>
                <w:sz w:val="28"/>
                <w:szCs w:val="28"/>
              </w:rPr>
              <w:t>Ремонт фасада;</w:t>
            </w:r>
          </w:p>
          <w:p w:rsidR="00C76FD6" w:rsidRDefault="00C76FD6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Ремонт спортивного зала;</w:t>
            </w:r>
          </w:p>
          <w:p w:rsidR="00C76FD6" w:rsidRDefault="00C76FD6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 Установка ударопоглощающего покрытия уличной спортплощадке;</w:t>
            </w:r>
          </w:p>
          <w:p w:rsidR="00C76FD6" w:rsidRDefault="00C76FD6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4). Косметический ремонт помещений;</w:t>
            </w:r>
          </w:p>
          <w:p w:rsidR="00C76FD6" w:rsidRPr="00FA7ADE" w:rsidRDefault="00C76FD6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5). Промывка, опрессовка системы отопления.</w:t>
            </w:r>
          </w:p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F7B" w:rsidRPr="00FA7ADE" w:rsidTr="00FA7ADE">
        <w:tc>
          <w:tcPr>
            <w:tcW w:w="675" w:type="dxa"/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МКОУ Детский сад «Снежинка»</w:t>
            </w:r>
          </w:p>
        </w:tc>
        <w:tc>
          <w:tcPr>
            <w:tcW w:w="5635" w:type="dxa"/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1).</w:t>
            </w:r>
            <w:r w:rsidR="00C76FD6">
              <w:rPr>
                <w:rFonts w:ascii="Times New Roman" w:hAnsi="Times New Roman" w:cs="Times New Roman"/>
                <w:sz w:val="28"/>
                <w:szCs w:val="28"/>
              </w:rPr>
              <w:t>Промывка и опрессовка системы отопления.</w:t>
            </w:r>
          </w:p>
        </w:tc>
      </w:tr>
      <w:tr w:rsidR="00097F7B" w:rsidRPr="00FA7ADE" w:rsidTr="00FA7ADE">
        <w:tc>
          <w:tcPr>
            <w:tcW w:w="675" w:type="dxa"/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СДК с.Ачайваям</w:t>
            </w:r>
          </w:p>
        </w:tc>
        <w:tc>
          <w:tcPr>
            <w:tcW w:w="5635" w:type="dxa"/>
          </w:tcPr>
          <w:p w:rsidR="00097F7B" w:rsidRDefault="00097F7B" w:rsidP="00402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1).К</w:t>
            </w:r>
            <w:r w:rsidR="00402C06">
              <w:rPr>
                <w:rFonts w:ascii="Times New Roman" w:hAnsi="Times New Roman" w:cs="Times New Roman"/>
                <w:sz w:val="28"/>
                <w:szCs w:val="28"/>
              </w:rPr>
              <w:t>апитальны</w:t>
            </w: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 xml:space="preserve">й ремонт </w:t>
            </w:r>
            <w:r w:rsidR="00402C06">
              <w:rPr>
                <w:rFonts w:ascii="Times New Roman" w:hAnsi="Times New Roman" w:cs="Times New Roman"/>
                <w:sz w:val="28"/>
                <w:szCs w:val="28"/>
              </w:rPr>
              <w:t>системы отопления;</w:t>
            </w:r>
          </w:p>
          <w:p w:rsidR="00402C06" w:rsidRPr="00FA7ADE" w:rsidRDefault="00402C06" w:rsidP="00402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2).Ремонт пола.</w:t>
            </w:r>
          </w:p>
        </w:tc>
      </w:tr>
      <w:tr w:rsidR="00097F7B" w:rsidRPr="00FA7ADE" w:rsidTr="00FA7ADE">
        <w:trPr>
          <w:trHeight w:val="741"/>
        </w:trPr>
        <w:tc>
          <w:tcPr>
            <w:tcW w:w="675" w:type="dxa"/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>ФАП с.Ачайваям</w:t>
            </w:r>
          </w:p>
        </w:tc>
        <w:tc>
          <w:tcPr>
            <w:tcW w:w="5635" w:type="dxa"/>
          </w:tcPr>
          <w:p w:rsidR="00097F7B" w:rsidRPr="00FA7ADE" w:rsidRDefault="00097F7B" w:rsidP="00FA7A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ADE">
              <w:rPr>
                <w:rFonts w:ascii="Times New Roman" w:hAnsi="Times New Roman" w:cs="Times New Roman"/>
                <w:sz w:val="28"/>
                <w:szCs w:val="28"/>
              </w:rPr>
              <w:t xml:space="preserve"> 1). Опрессовка системы отопления</w:t>
            </w:r>
          </w:p>
        </w:tc>
      </w:tr>
    </w:tbl>
    <w:p w:rsidR="00097F7B" w:rsidRPr="00FA7ADE" w:rsidRDefault="00097F7B" w:rsidP="00FA7A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F7B" w:rsidRPr="00AC18EF" w:rsidRDefault="00097F7B" w:rsidP="00AC18E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97F7B" w:rsidRPr="00AC18EF" w:rsidSect="00685D23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7E8" w:rsidRDefault="005877E8" w:rsidP="00A1020C">
      <w:pPr>
        <w:spacing w:after="0" w:line="240" w:lineRule="auto"/>
      </w:pPr>
      <w:r>
        <w:separator/>
      </w:r>
    </w:p>
  </w:endnote>
  <w:endnote w:type="continuationSeparator" w:id="1">
    <w:p w:rsidR="005877E8" w:rsidRDefault="005877E8" w:rsidP="00A1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4485"/>
      <w:docPartObj>
        <w:docPartGallery w:val="Page Numbers (Bottom of Page)"/>
        <w:docPartUnique/>
      </w:docPartObj>
    </w:sdtPr>
    <w:sdtContent>
      <w:p w:rsidR="00A1020C" w:rsidRDefault="00A1020C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1020C" w:rsidRDefault="00A102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7E8" w:rsidRDefault="005877E8" w:rsidP="00A1020C">
      <w:pPr>
        <w:spacing w:after="0" w:line="240" w:lineRule="auto"/>
      </w:pPr>
      <w:r>
        <w:separator/>
      </w:r>
    </w:p>
  </w:footnote>
  <w:footnote w:type="continuationSeparator" w:id="1">
    <w:p w:rsidR="005877E8" w:rsidRDefault="005877E8" w:rsidP="00A10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71BE"/>
    <w:multiLevelType w:val="hybridMultilevel"/>
    <w:tmpl w:val="B1C422AE"/>
    <w:lvl w:ilvl="0" w:tplc="A3602DF0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97C03"/>
    <w:multiLevelType w:val="hybridMultilevel"/>
    <w:tmpl w:val="BA2250B2"/>
    <w:lvl w:ilvl="0" w:tplc="34421BF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8EF"/>
    <w:rsid w:val="00097F7B"/>
    <w:rsid w:val="001368B2"/>
    <w:rsid w:val="001B7CB3"/>
    <w:rsid w:val="00225A4D"/>
    <w:rsid w:val="003262A1"/>
    <w:rsid w:val="003934BF"/>
    <w:rsid w:val="00402C06"/>
    <w:rsid w:val="004E38C2"/>
    <w:rsid w:val="005877E8"/>
    <w:rsid w:val="00685D23"/>
    <w:rsid w:val="006923A0"/>
    <w:rsid w:val="0071736A"/>
    <w:rsid w:val="00785C91"/>
    <w:rsid w:val="007C232B"/>
    <w:rsid w:val="00962A1B"/>
    <w:rsid w:val="00A1020C"/>
    <w:rsid w:val="00AC18EF"/>
    <w:rsid w:val="00BC5F20"/>
    <w:rsid w:val="00C76FD6"/>
    <w:rsid w:val="00EA6C14"/>
    <w:rsid w:val="00EF7F41"/>
    <w:rsid w:val="00FA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18EF"/>
    <w:rPr>
      <w:color w:val="0000FF"/>
      <w:u w:val="single"/>
    </w:rPr>
  </w:style>
  <w:style w:type="paragraph" w:customStyle="1" w:styleId="ConsTitle">
    <w:name w:val="ConsTitle"/>
    <w:rsid w:val="00AC18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C1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AC18E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85D23"/>
  </w:style>
  <w:style w:type="paragraph" w:customStyle="1" w:styleId="1">
    <w:name w:val="Без интервала1"/>
    <w:basedOn w:val="a"/>
    <w:uiPriority w:val="99"/>
    <w:rsid w:val="00685D2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A1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020C"/>
  </w:style>
  <w:style w:type="paragraph" w:styleId="a8">
    <w:name w:val="footer"/>
    <w:basedOn w:val="a"/>
    <w:link w:val="a9"/>
    <w:uiPriority w:val="99"/>
    <w:unhideWhenUsed/>
    <w:rsid w:val="00A1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2017-02-16T23:27:00Z</cp:lastPrinted>
  <dcterms:created xsi:type="dcterms:W3CDTF">2017-02-16T22:31:00Z</dcterms:created>
  <dcterms:modified xsi:type="dcterms:W3CDTF">2017-02-16T23:29:00Z</dcterms:modified>
</cp:coreProperties>
</file>