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B1" w:rsidRPr="00103AB1" w:rsidRDefault="00103AB1" w:rsidP="00FB206F">
      <w:pPr>
        <w:pStyle w:val="a9"/>
        <w:jc w:val="center"/>
      </w:pPr>
      <w:r w:rsidRPr="00FB206F">
        <w:rPr>
          <w:b/>
          <w:sz w:val="24"/>
          <w:szCs w:val="24"/>
        </w:rPr>
        <w:t>РОССИЙСКАЯ   ФЕДЕРАЦИЯ         КАМЧАТСКИЙ    КРАЙ</w:t>
      </w:r>
      <w:r w:rsidRPr="00103AB1">
        <w:t xml:space="preserve">                                          </w:t>
      </w:r>
      <w:r w:rsidRPr="00FB206F">
        <w:rPr>
          <w:b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103AB1" w:rsidRPr="00103AB1" w:rsidRDefault="00103AB1" w:rsidP="00FB206F">
      <w:pPr>
        <w:pStyle w:val="a9"/>
        <w:jc w:val="center"/>
        <w:rPr>
          <w:sz w:val="22"/>
          <w:szCs w:val="22"/>
        </w:rPr>
      </w:pPr>
      <w:r w:rsidRPr="00103AB1">
        <w:rPr>
          <w:sz w:val="22"/>
          <w:szCs w:val="22"/>
        </w:rPr>
        <w:t>688815 Камчатский край, Олюторский район, село Ачайваям, улица Оленеводов, 16-А                          телефон/факс: (415-44 ) 51-5-02, 51-5-74, 51-5-43, e-mail:achaivayam@inbox.ru</w:t>
      </w:r>
    </w:p>
    <w:p w:rsidR="00103AB1" w:rsidRPr="00054AAF" w:rsidRDefault="00103AB1" w:rsidP="00FB206F">
      <w:pPr>
        <w:pStyle w:val="a9"/>
        <w:jc w:val="center"/>
        <w:rPr>
          <w:sz w:val="24"/>
          <w:szCs w:val="24"/>
        </w:rPr>
      </w:pPr>
    </w:p>
    <w:p w:rsidR="00103AB1" w:rsidRPr="00E502F4" w:rsidRDefault="00103AB1" w:rsidP="00E502F4">
      <w:pPr>
        <w:jc w:val="both"/>
      </w:pPr>
      <w:r>
        <w:t xml:space="preserve">                                 </w:t>
      </w:r>
    </w:p>
    <w:p w:rsidR="00103AB1" w:rsidRPr="00852D17" w:rsidRDefault="00103AB1" w:rsidP="00103AB1">
      <w:pPr>
        <w:pStyle w:val="a9"/>
        <w:jc w:val="center"/>
        <w:rPr>
          <w:b/>
          <w:szCs w:val="28"/>
        </w:rPr>
      </w:pPr>
      <w:r w:rsidRPr="00852D17">
        <w:rPr>
          <w:b/>
          <w:szCs w:val="28"/>
        </w:rPr>
        <w:t>ПОСТАНОВЛЕНИЕ</w:t>
      </w:r>
    </w:p>
    <w:p w:rsidR="00103AB1" w:rsidRDefault="00103AB1" w:rsidP="00103AB1">
      <w:pPr>
        <w:pStyle w:val="a9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Главы  администрации муниципального образования - сельское поселение                                  «село Ачайваям»</w:t>
      </w:r>
    </w:p>
    <w:p w:rsidR="00103AB1" w:rsidRDefault="00103AB1" w:rsidP="00103AB1">
      <w:pPr>
        <w:pStyle w:val="a9"/>
        <w:rPr>
          <w:b/>
          <w:sz w:val="24"/>
          <w:szCs w:val="24"/>
        </w:rPr>
      </w:pPr>
    </w:p>
    <w:p w:rsidR="00103AB1" w:rsidRDefault="00103AB1" w:rsidP="00103AB1">
      <w:pPr>
        <w:pStyle w:val="a9"/>
        <w:rPr>
          <w:b/>
          <w:sz w:val="24"/>
          <w:szCs w:val="24"/>
        </w:rPr>
      </w:pPr>
    </w:p>
    <w:p w:rsidR="00103AB1" w:rsidRPr="00846C41" w:rsidRDefault="00103AB1" w:rsidP="00103AB1">
      <w:pPr>
        <w:pStyle w:val="a9"/>
        <w:rPr>
          <w:sz w:val="24"/>
          <w:szCs w:val="24"/>
        </w:rPr>
      </w:pPr>
      <w:r w:rsidRPr="00846C41">
        <w:rPr>
          <w:sz w:val="24"/>
          <w:szCs w:val="24"/>
        </w:rPr>
        <w:t>от  09.09.2019г</w:t>
      </w:r>
      <w:r w:rsidRPr="00846C41">
        <w:rPr>
          <w:b/>
          <w:sz w:val="24"/>
          <w:szCs w:val="24"/>
        </w:rPr>
        <w:t>.      № 3</w:t>
      </w:r>
      <w:r w:rsidR="009E59D9">
        <w:rPr>
          <w:b/>
          <w:sz w:val="24"/>
          <w:szCs w:val="24"/>
        </w:rPr>
        <w:t>5</w:t>
      </w:r>
      <w:r w:rsidRPr="00846C41">
        <w:rPr>
          <w:b/>
          <w:sz w:val="24"/>
          <w:szCs w:val="24"/>
        </w:rPr>
        <w:t xml:space="preserve">                                                                       </w:t>
      </w:r>
      <w:r w:rsidRPr="00846C41">
        <w:rPr>
          <w:sz w:val="24"/>
          <w:szCs w:val="24"/>
        </w:rPr>
        <w:t>с.Ачайваям</w:t>
      </w:r>
    </w:p>
    <w:p w:rsidR="00103AB1" w:rsidRPr="00846C41" w:rsidRDefault="00103AB1" w:rsidP="00103AB1">
      <w:pPr>
        <w:pStyle w:val="a7"/>
        <w:spacing w:after="0" w:line="240" w:lineRule="auto"/>
        <w:rPr>
          <w:b w:val="0"/>
          <w:sz w:val="24"/>
          <w:szCs w:val="24"/>
        </w:rPr>
      </w:pPr>
    </w:p>
    <w:p w:rsidR="00265AFB" w:rsidRPr="00265AFB" w:rsidRDefault="00265AFB" w:rsidP="00265A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CEC" w:rsidRDefault="00265AFB" w:rsidP="00B20CE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3AB1">
        <w:rPr>
          <w:rFonts w:ascii="Times New Roman" w:hAnsi="Times New Roman" w:cs="Times New Roman"/>
          <w:sz w:val="24"/>
          <w:szCs w:val="24"/>
        </w:rPr>
        <w:t xml:space="preserve">Об </w:t>
      </w:r>
      <w:r w:rsidR="00103AB1" w:rsidRPr="00103AB1">
        <w:rPr>
          <w:rFonts w:ascii="Times New Roman" w:hAnsi="Times New Roman" w:cs="Times New Roman"/>
          <w:sz w:val="24"/>
          <w:szCs w:val="24"/>
        </w:rPr>
        <w:t>утверждении</w:t>
      </w:r>
      <w:r w:rsidR="00103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CEC" w:rsidRPr="00535A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Положения </w:t>
      </w:r>
      <w:r w:rsidR="00D1072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«Порядок </w:t>
      </w:r>
      <w:r w:rsidR="00B20CEC" w:rsidRPr="00535A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организации </w:t>
      </w:r>
    </w:p>
    <w:p w:rsidR="00B20CEC" w:rsidRPr="00DE2660" w:rsidRDefault="00B20CEC" w:rsidP="00B2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535A6B">
        <w:rPr>
          <w:rFonts w:ascii="Times New Roman" w:eastAsia="Times New Roman" w:hAnsi="Times New Roman" w:cs="Times New Roman"/>
          <w:spacing w:val="2"/>
          <w:sz w:val="24"/>
          <w:szCs w:val="24"/>
        </w:rPr>
        <w:t>набжения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535A6B">
        <w:rPr>
          <w:rFonts w:ascii="Times New Roman" w:eastAsia="Times New Roman" w:hAnsi="Times New Roman" w:cs="Times New Roman"/>
          <w:spacing w:val="2"/>
          <w:sz w:val="24"/>
          <w:szCs w:val="24"/>
        </w:rPr>
        <w:t>населения твердым топливом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уголь, </w:t>
      </w:r>
      <w:r w:rsidRPr="00535A6B">
        <w:rPr>
          <w:rFonts w:ascii="Times New Roman" w:eastAsia="Times New Roman" w:hAnsi="Times New Roman" w:cs="Times New Roman"/>
          <w:spacing w:val="2"/>
          <w:sz w:val="24"/>
          <w:szCs w:val="24"/>
        </w:rPr>
        <w:t>дрова)</w:t>
      </w:r>
    </w:p>
    <w:p w:rsidR="00265AFB" w:rsidRPr="00B20CEC" w:rsidRDefault="00103AB1" w:rsidP="0010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20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Pr="0067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Ачайваям»</w:t>
      </w:r>
    </w:p>
    <w:p w:rsidR="0067172F" w:rsidRDefault="0067172F" w:rsidP="00671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2F" w:rsidRDefault="0067172F" w:rsidP="00671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B1" w:rsidRDefault="00B20CEC" w:rsidP="00671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06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от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39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39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063902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</w:t>
      </w:r>
      <w:hyperlink r:id="rId6" w:tooltip="Органы местного самоуправления" w:history="1">
        <w:r w:rsidR="00DE2660"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местного самоуправления</w:t>
        </w:r>
      </w:hyperlink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</w:t>
      </w:r>
      <w:r w:rsidR="000639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создания на территории </w:t>
      </w:r>
      <w:r w:rsidR="0010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06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103AB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Ачайваям»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своевременного обеспечения твёрдым топливом населения, проживающего в жилых помещениях с печным отоплением, </w:t>
      </w:r>
    </w:p>
    <w:p w:rsidR="00B20CEC" w:rsidRDefault="00B20CEC" w:rsidP="00671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B1" w:rsidRDefault="00103AB1" w:rsidP="00B20C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="00B20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0CEC" w:rsidRPr="00DE2660" w:rsidRDefault="00B20CEC" w:rsidP="00B20C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60" w:rsidRPr="00DE2660" w:rsidRDefault="00D10721" w:rsidP="00D1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535A6B">
        <w:rPr>
          <w:rFonts w:ascii="Times New Roman" w:eastAsia="Times New Roman" w:hAnsi="Times New Roman" w:cs="Times New Roman"/>
          <w:spacing w:val="2"/>
          <w:sz w:val="24"/>
          <w:szCs w:val="24"/>
        </w:rPr>
        <w:t>набжения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535A6B">
        <w:rPr>
          <w:rFonts w:ascii="Times New Roman" w:eastAsia="Times New Roman" w:hAnsi="Times New Roman" w:cs="Times New Roman"/>
          <w:spacing w:val="2"/>
          <w:sz w:val="24"/>
          <w:szCs w:val="24"/>
        </w:rPr>
        <w:t>населения твердым топливом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уголь, </w:t>
      </w:r>
      <w:r w:rsidRPr="00535A6B">
        <w:rPr>
          <w:rFonts w:ascii="Times New Roman" w:eastAsia="Times New Roman" w:hAnsi="Times New Roman" w:cs="Times New Roman"/>
          <w:spacing w:val="2"/>
          <w:sz w:val="24"/>
          <w:szCs w:val="24"/>
        </w:rPr>
        <w:t>дрова)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10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063902" w:rsidRPr="0067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103AB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Ачайваям»</w:t>
      </w:r>
      <w:r w:rsidR="00AE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данному постановлению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902" w:rsidRDefault="00063902" w:rsidP="00D1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21" w:rsidRDefault="00AE2363" w:rsidP="00D107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10721">
        <w:rPr>
          <w:rFonts w:ascii="Times New Roman" w:hAnsi="Times New Roman" w:cs="Times New Roman"/>
          <w:color w:val="000000"/>
          <w:sz w:val="24"/>
          <w:szCs w:val="24"/>
        </w:rPr>
        <w:t xml:space="preserve">Считать постановление от 31.05.2012г. № 20 «Об утверждении Положения о Порядке снабжения твердым топливом населения </w:t>
      </w:r>
      <w:r w:rsidR="00002E9F">
        <w:rPr>
          <w:rFonts w:ascii="Times New Roman" w:hAnsi="Times New Roman" w:cs="Times New Roman"/>
          <w:color w:val="000000"/>
          <w:sz w:val="24"/>
          <w:szCs w:val="24"/>
        </w:rPr>
        <w:t>и коммунально-бытовых предприятий сельского поселения «село Ачайваям»» утратившим силу.</w:t>
      </w:r>
    </w:p>
    <w:p w:rsidR="00AE2363" w:rsidRPr="00AE2363" w:rsidRDefault="00002E9F" w:rsidP="00D107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E2363" w:rsidRPr="00AE2363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подписания и обнародования.</w:t>
      </w:r>
    </w:p>
    <w:p w:rsidR="00AE2363" w:rsidRPr="00AE2363" w:rsidRDefault="00002E9F" w:rsidP="00D10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E2363" w:rsidRPr="00AE23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2363" w:rsidRPr="00AE2363">
        <w:rPr>
          <w:rFonts w:ascii="Times New Roman" w:hAnsi="Times New Roman" w:cs="Times New Roman"/>
          <w:sz w:val="24"/>
          <w:szCs w:val="24"/>
        </w:rPr>
        <w:t xml:space="preserve"> Контроль   исполнения   настоящего  постановления оставляю за собой.</w:t>
      </w:r>
    </w:p>
    <w:p w:rsidR="00AE2363" w:rsidRDefault="00AE2363" w:rsidP="00D107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A7" w:rsidRPr="00AE2363" w:rsidRDefault="002B45A7" w:rsidP="00D107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63" w:rsidRPr="00AE2363" w:rsidRDefault="00AE2363" w:rsidP="00AE2363">
      <w:pPr>
        <w:jc w:val="both"/>
        <w:rPr>
          <w:rFonts w:ascii="Times New Roman" w:hAnsi="Times New Roman" w:cs="Times New Roman"/>
          <w:sz w:val="24"/>
          <w:szCs w:val="24"/>
        </w:rPr>
      </w:pPr>
      <w:r w:rsidRPr="00AE2363">
        <w:rPr>
          <w:rFonts w:ascii="Times New Roman" w:hAnsi="Times New Roman" w:cs="Times New Roman"/>
          <w:sz w:val="24"/>
          <w:szCs w:val="24"/>
        </w:rPr>
        <w:t>Глава сельского поселения «село Ачайваям»                         Н.А.Эминина</w:t>
      </w:r>
    </w:p>
    <w:p w:rsidR="00AE2363" w:rsidRPr="00852D17" w:rsidRDefault="00AE2363" w:rsidP="00AE2363">
      <w:pPr>
        <w:jc w:val="both"/>
        <w:rPr>
          <w:sz w:val="28"/>
          <w:szCs w:val="28"/>
        </w:rPr>
      </w:pPr>
    </w:p>
    <w:p w:rsidR="0067172F" w:rsidRDefault="0067172F" w:rsidP="00E2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2F" w:rsidRDefault="0067172F" w:rsidP="00E2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2F" w:rsidRDefault="0067172F" w:rsidP="00E2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6F" w:rsidRDefault="00FB206F" w:rsidP="00E2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6F" w:rsidRDefault="00FB206F" w:rsidP="0078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E9F" w:rsidRDefault="00002E9F" w:rsidP="0078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F4" w:rsidRDefault="00E502F4" w:rsidP="0078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0" w:rsidRDefault="00786790" w:rsidP="0078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679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главы </w:t>
      </w:r>
    </w:p>
    <w:p w:rsidR="00786790" w:rsidRPr="00786790" w:rsidRDefault="00DE2660" w:rsidP="0078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6790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786790" w:rsidRPr="0078679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67172F" w:rsidRPr="00786790" w:rsidRDefault="00786790" w:rsidP="0078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6790">
        <w:rPr>
          <w:rFonts w:ascii="Times New Roman" w:eastAsia="Times New Roman" w:hAnsi="Times New Roman" w:cs="Times New Roman"/>
          <w:lang w:eastAsia="ru-RU"/>
        </w:rPr>
        <w:t>«</w:t>
      </w:r>
      <w:r w:rsidR="00063902" w:rsidRPr="00786790">
        <w:rPr>
          <w:rFonts w:ascii="Times New Roman" w:eastAsia="Times New Roman" w:hAnsi="Times New Roman" w:cs="Times New Roman"/>
          <w:lang w:eastAsia="ru-RU"/>
        </w:rPr>
        <w:t xml:space="preserve">село </w:t>
      </w:r>
      <w:r w:rsidRPr="00786790">
        <w:rPr>
          <w:rFonts w:ascii="Times New Roman" w:eastAsia="Times New Roman" w:hAnsi="Times New Roman" w:cs="Times New Roman"/>
          <w:lang w:eastAsia="ru-RU"/>
        </w:rPr>
        <w:t>Ачайваям»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6790">
        <w:rPr>
          <w:rFonts w:ascii="Times New Roman" w:eastAsia="Times New Roman" w:hAnsi="Times New Roman" w:cs="Times New Roman"/>
          <w:lang w:eastAsia="ru-RU"/>
        </w:rPr>
        <w:t>от 09</w:t>
      </w:r>
      <w:r w:rsidR="0067172F" w:rsidRPr="00786790">
        <w:rPr>
          <w:rFonts w:ascii="Times New Roman" w:eastAsia="Times New Roman" w:hAnsi="Times New Roman" w:cs="Times New Roman"/>
          <w:lang w:eastAsia="ru-RU"/>
        </w:rPr>
        <w:t>.0</w:t>
      </w:r>
      <w:r w:rsidRPr="00786790">
        <w:rPr>
          <w:rFonts w:ascii="Times New Roman" w:eastAsia="Times New Roman" w:hAnsi="Times New Roman" w:cs="Times New Roman"/>
          <w:lang w:eastAsia="ru-RU"/>
        </w:rPr>
        <w:t>9</w:t>
      </w:r>
      <w:r w:rsidR="0067172F" w:rsidRPr="00786790">
        <w:rPr>
          <w:rFonts w:ascii="Times New Roman" w:eastAsia="Times New Roman" w:hAnsi="Times New Roman" w:cs="Times New Roman"/>
          <w:lang w:eastAsia="ru-RU"/>
        </w:rPr>
        <w:t>.201</w:t>
      </w:r>
      <w:r w:rsidRPr="00786790">
        <w:rPr>
          <w:rFonts w:ascii="Times New Roman" w:eastAsia="Times New Roman" w:hAnsi="Times New Roman" w:cs="Times New Roman"/>
          <w:lang w:eastAsia="ru-RU"/>
        </w:rPr>
        <w:t>9</w:t>
      </w:r>
      <w:r w:rsidR="0067172F" w:rsidRPr="00786790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786790">
        <w:rPr>
          <w:rFonts w:ascii="Times New Roman" w:eastAsia="Times New Roman" w:hAnsi="Times New Roman" w:cs="Times New Roman"/>
          <w:lang w:eastAsia="ru-RU"/>
        </w:rPr>
        <w:t xml:space="preserve"> № 3</w:t>
      </w:r>
      <w:r w:rsidR="00002E9F">
        <w:rPr>
          <w:rFonts w:ascii="Times New Roman" w:eastAsia="Times New Roman" w:hAnsi="Times New Roman" w:cs="Times New Roman"/>
          <w:lang w:eastAsia="ru-RU"/>
        </w:rPr>
        <w:t>5</w:t>
      </w:r>
    </w:p>
    <w:p w:rsidR="0067172F" w:rsidRDefault="0067172F" w:rsidP="006717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B63F8" w:rsidRPr="00CB63F8" w:rsidRDefault="00CB63F8" w:rsidP="00CB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35A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Положени</w:t>
      </w:r>
      <w:r w:rsidRPr="00CB63F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</w:p>
    <w:p w:rsidR="00CB63F8" w:rsidRPr="00CB63F8" w:rsidRDefault="00CB63F8" w:rsidP="00CB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35A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CB63F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«Порядок </w:t>
      </w:r>
      <w:r w:rsidRPr="00535A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организации</w:t>
      </w:r>
      <w:r w:rsidRPr="00CB63F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</w:t>
      </w:r>
      <w:r w:rsidRPr="00535A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набжения</w:t>
      </w:r>
      <w:r w:rsidRPr="00CB63F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</w:t>
      </w:r>
      <w:r w:rsidRPr="00535A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населения твердым топливом (</w:t>
      </w:r>
      <w:r w:rsidRPr="00CB63F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уголь, </w:t>
      </w:r>
      <w:r w:rsidRPr="00535A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дрова)</w:t>
      </w:r>
    </w:p>
    <w:p w:rsidR="00CB63F8" w:rsidRPr="00CB63F8" w:rsidRDefault="00CB63F8" w:rsidP="00CB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сельского поселения «село Ачайваям»</w:t>
      </w:r>
    </w:p>
    <w:p w:rsidR="0067172F" w:rsidRPr="00CB63F8" w:rsidRDefault="0067172F" w:rsidP="00CB6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00BE" w:rsidRPr="00CB63F8" w:rsidRDefault="008900BE" w:rsidP="00CB63F8">
      <w:pPr>
        <w:pStyle w:val="a9"/>
        <w:jc w:val="center"/>
        <w:rPr>
          <w:sz w:val="24"/>
          <w:szCs w:val="24"/>
        </w:rPr>
      </w:pPr>
      <w:r w:rsidRPr="00CB63F8">
        <w:rPr>
          <w:sz w:val="24"/>
          <w:szCs w:val="24"/>
        </w:rPr>
        <w:t>1. Общие положения</w:t>
      </w:r>
    </w:p>
    <w:p w:rsidR="00353E45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br/>
        <w:t>1.1. Настоящее Положение об организации снабжения населения твердым топливом (дровами) (далее - Положение) разработано в целях организации и обеспечения твердым топливом (</w:t>
      </w:r>
      <w:r w:rsidR="00CB63F8">
        <w:rPr>
          <w:sz w:val="24"/>
          <w:szCs w:val="24"/>
        </w:rPr>
        <w:t xml:space="preserve">углём, </w:t>
      </w:r>
      <w:r w:rsidRPr="00CB63F8">
        <w:rPr>
          <w:sz w:val="24"/>
          <w:szCs w:val="24"/>
        </w:rPr>
        <w:t xml:space="preserve">дровами) (далее - топливом) населения </w:t>
      </w:r>
      <w:r w:rsidR="00CB63F8">
        <w:rPr>
          <w:sz w:val="24"/>
          <w:szCs w:val="24"/>
        </w:rPr>
        <w:t xml:space="preserve">сельского поселения </w:t>
      </w:r>
      <w:r w:rsidRPr="00CB63F8">
        <w:rPr>
          <w:sz w:val="24"/>
          <w:szCs w:val="24"/>
        </w:rPr>
        <w:t>"с</w:t>
      </w:r>
      <w:r w:rsidR="00CB63F8">
        <w:rPr>
          <w:sz w:val="24"/>
          <w:szCs w:val="24"/>
        </w:rPr>
        <w:t>ело Ачайваям</w:t>
      </w:r>
      <w:r w:rsidRPr="00CB63F8">
        <w:rPr>
          <w:sz w:val="24"/>
          <w:szCs w:val="24"/>
        </w:rPr>
        <w:t xml:space="preserve">", проживающего в жилых помещениях многоквартирных домов или в жилых </w:t>
      </w:r>
      <w:r w:rsidR="00353E45">
        <w:rPr>
          <w:sz w:val="24"/>
          <w:szCs w:val="24"/>
        </w:rPr>
        <w:t>домах с печным отоплением.</w:t>
      </w:r>
      <w:r w:rsidR="00353E45">
        <w:rPr>
          <w:sz w:val="24"/>
          <w:szCs w:val="24"/>
        </w:rPr>
        <w:br/>
        <w:t xml:space="preserve">1.2. </w:t>
      </w:r>
      <w:r w:rsidRPr="00CB63F8">
        <w:rPr>
          <w:sz w:val="24"/>
          <w:szCs w:val="24"/>
        </w:rPr>
        <w:t>Периодом снабжения граждан топливом является календарный год.</w:t>
      </w:r>
    </w:p>
    <w:p w:rsidR="00CB63F8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t>1.3. Непосредственное снабжение топливом населения, проживающего в жилых помещениях многоквартирных домов или жилых домах с печным отоплением, осуществляет продавец твердого топлива.</w:t>
      </w:r>
    </w:p>
    <w:p w:rsidR="008900BE" w:rsidRDefault="008900BE" w:rsidP="00CB63F8">
      <w:pPr>
        <w:pStyle w:val="a9"/>
        <w:jc w:val="center"/>
        <w:rPr>
          <w:sz w:val="24"/>
          <w:szCs w:val="24"/>
        </w:rPr>
      </w:pPr>
      <w:r w:rsidRPr="00CB63F8">
        <w:rPr>
          <w:sz w:val="24"/>
          <w:szCs w:val="24"/>
        </w:rPr>
        <w:t>2. Основные принципы отношений </w:t>
      </w:r>
      <w:r w:rsidRPr="00CB63F8">
        <w:rPr>
          <w:sz w:val="24"/>
          <w:szCs w:val="24"/>
        </w:rPr>
        <w:br/>
        <w:t>в сфере снабжения населения топливом</w:t>
      </w:r>
    </w:p>
    <w:p w:rsidR="006C3DE2" w:rsidRPr="00CB63F8" w:rsidRDefault="006C3DE2" w:rsidP="00CB63F8">
      <w:pPr>
        <w:pStyle w:val="a9"/>
        <w:jc w:val="center"/>
        <w:rPr>
          <w:sz w:val="24"/>
          <w:szCs w:val="24"/>
        </w:rPr>
      </w:pPr>
    </w:p>
    <w:p w:rsidR="000B33FE" w:rsidRDefault="007165FB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900BE" w:rsidRPr="00CB63F8">
        <w:rPr>
          <w:sz w:val="24"/>
          <w:szCs w:val="24"/>
        </w:rPr>
        <w:t>Основными принципами отношений в сфере снабжения населения топливом являются:</w:t>
      </w:r>
    </w:p>
    <w:p w:rsidR="006D6B26" w:rsidRDefault="007165FB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33FE">
        <w:rPr>
          <w:sz w:val="24"/>
          <w:szCs w:val="24"/>
        </w:rPr>
        <w:t xml:space="preserve"> </w:t>
      </w:r>
      <w:r w:rsidR="008900BE" w:rsidRPr="00CB63F8">
        <w:rPr>
          <w:sz w:val="24"/>
          <w:szCs w:val="24"/>
        </w:rPr>
        <w:t>обеспечение снабжения населения топливом надлежащего качества в необходимых объемах;</w:t>
      </w:r>
      <w:r w:rsidR="008900BE" w:rsidRPr="00CB63F8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0B33FE">
        <w:rPr>
          <w:sz w:val="24"/>
          <w:szCs w:val="24"/>
        </w:rPr>
        <w:t xml:space="preserve"> </w:t>
      </w:r>
      <w:r w:rsidR="008900BE" w:rsidRPr="00CB63F8">
        <w:rPr>
          <w:sz w:val="24"/>
          <w:szCs w:val="24"/>
        </w:rPr>
        <w:t>обеспечение доступности топлива для населения.</w:t>
      </w:r>
    </w:p>
    <w:p w:rsidR="006C3DE2" w:rsidRDefault="006C3DE2" w:rsidP="00CB63F8">
      <w:pPr>
        <w:pStyle w:val="a9"/>
        <w:jc w:val="both"/>
        <w:rPr>
          <w:sz w:val="24"/>
          <w:szCs w:val="24"/>
        </w:rPr>
      </w:pPr>
    </w:p>
    <w:p w:rsidR="008900BE" w:rsidRDefault="006D6B26" w:rsidP="007165FB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00BE" w:rsidRPr="00CB63F8">
        <w:rPr>
          <w:sz w:val="24"/>
          <w:szCs w:val="24"/>
        </w:rPr>
        <w:t>3. Организация отношений в сфере снабжения населения топливом</w:t>
      </w:r>
    </w:p>
    <w:p w:rsidR="006C3DE2" w:rsidRPr="00CB63F8" w:rsidRDefault="006C3DE2" w:rsidP="007165FB">
      <w:pPr>
        <w:pStyle w:val="a9"/>
        <w:jc w:val="center"/>
        <w:rPr>
          <w:sz w:val="24"/>
          <w:szCs w:val="24"/>
        </w:rPr>
      </w:pPr>
    </w:p>
    <w:p w:rsidR="007165FB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t xml:space="preserve">3.1. Администрация </w:t>
      </w:r>
      <w:r w:rsidR="006D6B26">
        <w:rPr>
          <w:sz w:val="24"/>
          <w:szCs w:val="24"/>
        </w:rPr>
        <w:t xml:space="preserve">сельского поселения </w:t>
      </w:r>
      <w:r w:rsidRPr="00CB63F8">
        <w:rPr>
          <w:sz w:val="24"/>
          <w:szCs w:val="24"/>
        </w:rPr>
        <w:t>"</w:t>
      </w:r>
      <w:r w:rsidR="006D6B26">
        <w:rPr>
          <w:sz w:val="24"/>
          <w:szCs w:val="24"/>
        </w:rPr>
        <w:t>село Ачайваям</w:t>
      </w:r>
      <w:r w:rsidRPr="00CB63F8">
        <w:rPr>
          <w:sz w:val="24"/>
          <w:szCs w:val="24"/>
        </w:rPr>
        <w:t>" осуществляет следующие полномочия по организации снабжения населения топливом:</w:t>
      </w:r>
      <w:r w:rsidRPr="00CB63F8">
        <w:rPr>
          <w:sz w:val="24"/>
          <w:szCs w:val="24"/>
        </w:rPr>
        <w:br/>
      </w:r>
      <w:r w:rsidR="007165FB">
        <w:rPr>
          <w:sz w:val="24"/>
          <w:szCs w:val="24"/>
        </w:rPr>
        <w:t xml:space="preserve">- </w:t>
      </w:r>
      <w:r w:rsidRPr="00CB63F8">
        <w:rPr>
          <w:sz w:val="24"/>
          <w:szCs w:val="24"/>
        </w:rPr>
        <w:t>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</w:p>
    <w:p w:rsidR="007165FB" w:rsidRDefault="007165FB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определяет продавцов твердого топлива населению;</w:t>
      </w:r>
    </w:p>
    <w:p w:rsidR="007165FB" w:rsidRDefault="007165FB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публикует информацию о продавцах твердого топлива, осуществляющих обеспечение населения топливом, о порядке снабжения населения топливом и ценах на него;</w:t>
      </w:r>
    </w:p>
    <w:p w:rsidR="007165FB" w:rsidRDefault="007165FB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контролирует бесперебойность снабжения населения топливом.</w:t>
      </w:r>
    </w:p>
    <w:p w:rsidR="006D6B26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t xml:space="preserve">3.2. В рамках осуществления своих полномочий Администрация </w:t>
      </w:r>
      <w:r w:rsidR="006D6B26">
        <w:rPr>
          <w:sz w:val="24"/>
          <w:szCs w:val="24"/>
        </w:rPr>
        <w:t>сельского поселения «село Ачайваям</w:t>
      </w:r>
      <w:r w:rsidRPr="00CB63F8">
        <w:rPr>
          <w:sz w:val="24"/>
          <w:szCs w:val="24"/>
        </w:rPr>
        <w:t>" вправе:</w:t>
      </w:r>
    </w:p>
    <w:p w:rsidR="006D6B26" w:rsidRDefault="006D6B26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запрашивать и получать от продавцов твердого топлива информацию, необходимую для осуществления своих полномочий в соответствии с настоящим Положением;</w:t>
      </w:r>
      <w:r w:rsidR="008900BE" w:rsidRPr="00CB63F8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оказывать содействие в деятельности продавцов твердого топлива.</w:t>
      </w:r>
    </w:p>
    <w:p w:rsidR="006D6B26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t xml:space="preserve">3.3. Продавцы твердого топлива осуществляют следующие функции по организации снабжения населения топливом на территории </w:t>
      </w:r>
      <w:r w:rsidR="006D6B26">
        <w:rPr>
          <w:sz w:val="24"/>
          <w:szCs w:val="24"/>
        </w:rPr>
        <w:t>сельского поселения «село Ачайваям</w:t>
      </w:r>
      <w:r w:rsidRPr="00CB63F8">
        <w:rPr>
          <w:sz w:val="24"/>
          <w:szCs w:val="24"/>
        </w:rPr>
        <w:t>":</w:t>
      </w:r>
    </w:p>
    <w:p w:rsidR="006D6B26" w:rsidRDefault="006D6B26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 xml:space="preserve">разрабатывают и представляют в </w:t>
      </w:r>
      <w:r>
        <w:rPr>
          <w:sz w:val="24"/>
          <w:szCs w:val="24"/>
        </w:rPr>
        <w:t xml:space="preserve">Региональную службу </w:t>
      </w:r>
      <w:r w:rsidR="008900BE" w:rsidRPr="00CB63F8">
        <w:rPr>
          <w:sz w:val="24"/>
          <w:szCs w:val="24"/>
        </w:rPr>
        <w:t xml:space="preserve"> по тарифам и ценам </w:t>
      </w:r>
      <w:r>
        <w:rPr>
          <w:sz w:val="24"/>
          <w:szCs w:val="24"/>
        </w:rPr>
        <w:t>Камчатского края счёт</w:t>
      </w:r>
      <w:r w:rsidR="008900BE" w:rsidRPr="00CB63F8">
        <w:rPr>
          <w:sz w:val="24"/>
          <w:szCs w:val="24"/>
        </w:rPr>
        <w:t>ные материалы с учетом затрат по приобретению, доставке и реализации со склада на согласование и утверждение цен на топливо для населения;</w:t>
      </w:r>
    </w:p>
    <w:p w:rsidR="006D6B26" w:rsidRDefault="006D6B26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заключают договоры с физическими и юридическими лицами с целью снабжения населения поселения твердым топливом (дровами);</w:t>
      </w:r>
    </w:p>
    <w:p w:rsidR="006D6B26" w:rsidRDefault="006D6B26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 xml:space="preserve">реализуют населению топливо по ценам, утвержденным </w:t>
      </w:r>
      <w:r>
        <w:rPr>
          <w:sz w:val="24"/>
          <w:szCs w:val="24"/>
        </w:rPr>
        <w:t xml:space="preserve">Региональной службой </w:t>
      </w:r>
      <w:r w:rsidR="008900BE" w:rsidRPr="00CB63F8">
        <w:rPr>
          <w:sz w:val="24"/>
          <w:szCs w:val="24"/>
        </w:rPr>
        <w:t>по тарифам и ценам</w:t>
      </w:r>
      <w:r>
        <w:rPr>
          <w:sz w:val="24"/>
          <w:szCs w:val="24"/>
        </w:rPr>
        <w:t xml:space="preserve"> Камчатского края</w:t>
      </w:r>
      <w:r w:rsidR="008900BE" w:rsidRPr="00CB63F8">
        <w:rPr>
          <w:sz w:val="24"/>
          <w:szCs w:val="24"/>
        </w:rPr>
        <w:t>.</w:t>
      </w:r>
    </w:p>
    <w:p w:rsidR="008900BE" w:rsidRDefault="006D6B26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8900BE" w:rsidRPr="00CB63F8">
        <w:rPr>
          <w:sz w:val="24"/>
          <w:szCs w:val="24"/>
        </w:rPr>
        <w:t>4. Стоимость топлива</w:t>
      </w:r>
    </w:p>
    <w:p w:rsidR="006C3DE2" w:rsidRPr="00CB63F8" w:rsidRDefault="006C3DE2" w:rsidP="00CB63F8">
      <w:pPr>
        <w:pStyle w:val="a9"/>
        <w:jc w:val="both"/>
        <w:rPr>
          <w:sz w:val="24"/>
          <w:szCs w:val="24"/>
        </w:rPr>
      </w:pPr>
    </w:p>
    <w:p w:rsidR="006D6B26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t xml:space="preserve">4.1. Розничные цены на топливо устанавливаются постановлением </w:t>
      </w:r>
      <w:r w:rsidR="006D6B26">
        <w:rPr>
          <w:sz w:val="24"/>
          <w:szCs w:val="24"/>
        </w:rPr>
        <w:t xml:space="preserve">Региональной службы </w:t>
      </w:r>
      <w:r w:rsidR="006D6B26" w:rsidRPr="00CB63F8">
        <w:rPr>
          <w:sz w:val="24"/>
          <w:szCs w:val="24"/>
        </w:rPr>
        <w:t xml:space="preserve"> по тарифам и ценам </w:t>
      </w:r>
      <w:r w:rsidR="006D6B26">
        <w:rPr>
          <w:sz w:val="24"/>
          <w:szCs w:val="24"/>
        </w:rPr>
        <w:t>Камчатского края</w:t>
      </w:r>
      <w:r w:rsidR="006C3DE2">
        <w:rPr>
          <w:sz w:val="24"/>
          <w:szCs w:val="24"/>
        </w:rPr>
        <w:t>.</w:t>
      </w:r>
    </w:p>
    <w:p w:rsidR="006D6B26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lastRenderedPageBreak/>
        <w:t>4.2.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1B3D2E" w:rsidRDefault="001B3D2E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4.3. Возмещение исполнителю услуги разницы в цене и издержки обращения при реализации угля населению осуществляется администрацией Олюторского муниципального района в соответствии с договором о предоставлении субсидии.</w:t>
      </w:r>
    </w:p>
    <w:p w:rsidR="001B3D2E" w:rsidRDefault="001B3D2E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4.4. Топливо, приобретённое сверх установленных социальных норм, оплачивается по максимальным предельным розничным ценам, установленным правительством Камчатс</w:t>
      </w:r>
    </w:p>
    <w:p w:rsidR="006C3DE2" w:rsidRDefault="006C3DE2" w:rsidP="00CB63F8">
      <w:pPr>
        <w:pStyle w:val="a9"/>
        <w:jc w:val="both"/>
        <w:rPr>
          <w:sz w:val="24"/>
          <w:szCs w:val="24"/>
        </w:rPr>
      </w:pPr>
    </w:p>
    <w:p w:rsidR="008900BE" w:rsidRDefault="006D6B26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900BE" w:rsidRPr="00CB63F8">
        <w:rPr>
          <w:sz w:val="24"/>
          <w:szCs w:val="24"/>
        </w:rPr>
        <w:t>5. Норматив потребления твердого топлива</w:t>
      </w:r>
    </w:p>
    <w:p w:rsidR="006C3DE2" w:rsidRPr="00CB63F8" w:rsidRDefault="006C3DE2" w:rsidP="00CB63F8">
      <w:pPr>
        <w:pStyle w:val="a9"/>
        <w:jc w:val="both"/>
        <w:rPr>
          <w:sz w:val="24"/>
          <w:szCs w:val="24"/>
        </w:rPr>
      </w:pPr>
    </w:p>
    <w:p w:rsidR="00100A5D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t xml:space="preserve">5.1. Количество поставки топлива населению, проживающему в жилых помещениях многоквартирных домов или жилых домах с печным отоплением, определяется в пределах норматива потребления коммунальной услуги по отоплению, установленного </w:t>
      </w:r>
      <w:r w:rsidR="006C3DE2">
        <w:rPr>
          <w:sz w:val="24"/>
          <w:szCs w:val="24"/>
        </w:rPr>
        <w:t>приказом Министерства ЖКХ и энергетики Камчатского края «Об утверждении нормативов потребления коммунальной услуги по отоплению при отсутствии приборов учёта в сельском поселении «село Ачайваям» Олюторского муниципального района Камчатского края из расчёта на отопительный период» от 30.08.2016 № 500.</w:t>
      </w:r>
    </w:p>
    <w:p w:rsidR="00BA4C6F" w:rsidRDefault="008900BE" w:rsidP="00BA4C6F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t>5.2. Топливо, приобретаемое сверх установленных нормативов, оплачивается населением по ценам, установленным для продавцов твердого топлива</w:t>
      </w:r>
      <w:r w:rsidR="00BA4C6F" w:rsidRPr="00BA4C6F">
        <w:rPr>
          <w:sz w:val="24"/>
          <w:szCs w:val="24"/>
        </w:rPr>
        <w:t xml:space="preserve"> </w:t>
      </w:r>
      <w:r w:rsidR="00BA4C6F">
        <w:rPr>
          <w:sz w:val="24"/>
          <w:szCs w:val="24"/>
        </w:rPr>
        <w:t xml:space="preserve">Региональной службой </w:t>
      </w:r>
      <w:r w:rsidR="00BA4C6F" w:rsidRPr="00CB63F8">
        <w:rPr>
          <w:sz w:val="24"/>
          <w:szCs w:val="24"/>
        </w:rPr>
        <w:t>по тарифам и ценам</w:t>
      </w:r>
      <w:r w:rsidR="00BA4C6F">
        <w:rPr>
          <w:sz w:val="24"/>
          <w:szCs w:val="24"/>
        </w:rPr>
        <w:t xml:space="preserve"> Камчатского края</w:t>
      </w:r>
      <w:r w:rsidR="00BA4C6F" w:rsidRPr="00CB63F8">
        <w:rPr>
          <w:sz w:val="24"/>
          <w:szCs w:val="24"/>
        </w:rPr>
        <w:t>.</w:t>
      </w:r>
    </w:p>
    <w:p w:rsidR="006C3DE2" w:rsidRDefault="006C3DE2" w:rsidP="00BA4C6F">
      <w:pPr>
        <w:pStyle w:val="a9"/>
        <w:jc w:val="both"/>
        <w:rPr>
          <w:sz w:val="24"/>
          <w:szCs w:val="24"/>
        </w:rPr>
      </w:pPr>
    </w:p>
    <w:p w:rsidR="008900BE" w:rsidRDefault="00BA4C6F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8900BE" w:rsidRPr="00CB63F8">
        <w:rPr>
          <w:sz w:val="24"/>
          <w:szCs w:val="24"/>
        </w:rPr>
        <w:t>6. Организация снабжения населения твердым топливом</w:t>
      </w:r>
    </w:p>
    <w:p w:rsidR="006C3DE2" w:rsidRPr="00CB63F8" w:rsidRDefault="006C3DE2" w:rsidP="00CB63F8">
      <w:pPr>
        <w:pStyle w:val="a9"/>
        <w:jc w:val="both"/>
        <w:rPr>
          <w:sz w:val="24"/>
          <w:szCs w:val="24"/>
        </w:rPr>
      </w:pPr>
    </w:p>
    <w:p w:rsidR="00E770EC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t xml:space="preserve">6.1. Для покупки (выписки) топлива в пределах норматива потребления коммунальной услуги по отоплению граждане представляют в адрес продавца твердого </w:t>
      </w:r>
      <w:r w:rsidR="00E770EC">
        <w:rPr>
          <w:sz w:val="24"/>
          <w:szCs w:val="24"/>
        </w:rPr>
        <w:t>топлива следующие документы:</w:t>
      </w:r>
      <w:r w:rsidR="00E770EC">
        <w:rPr>
          <w:sz w:val="24"/>
          <w:szCs w:val="24"/>
        </w:rPr>
        <w:br/>
        <w:t xml:space="preserve">- </w:t>
      </w:r>
      <w:r w:rsidRPr="00CB63F8">
        <w:rPr>
          <w:sz w:val="24"/>
          <w:szCs w:val="24"/>
        </w:rPr>
        <w:t>паспорт гражданина Российской Федерации или иной документ, подтверждающий регистрацию гражданина по месту пребывания на территории</w:t>
      </w:r>
      <w:r w:rsidR="00E770EC">
        <w:rPr>
          <w:sz w:val="24"/>
          <w:szCs w:val="24"/>
        </w:rPr>
        <w:t xml:space="preserve"> сельского поселения «село Ачайваям»</w:t>
      </w:r>
      <w:r w:rsidRPr="00CB63F8">
        <w:rPr>
          <w:sz w:val="24"/>
          <w:szCs w:val="24"/>
        </w:rPr>
        <w:t>;</w:t>
      </w:r>
    </w:p>
    <w:p w:rsidR="000701A5" w:rsidRDefault="000701A5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 xml:space="preserve">технический паспорт на жилое помещение многоквартирного дома или жилой дом; </w:t>
      </w:r>
    </w:p>
    <w:p w:rsidR="000701A5" w:rsidRDefault="000701A5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при отсутствии технического паспорта - документы, подтверждающие площадь жилого помещения в многоквартирном доме или жилого дома.</w:t>
      </w:r>
    </w:p>
    <w:p w:rsidR="000701A5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t>6.2. Право выписки топлива предоставляется:</w:t>
      </w:r>
    </w:p>
    <w:p w:rsidR="000701A5" w:rsidRDefault="000701A5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собственникам или нанимателям жилого помещения в многоквартирном доме или жилого дома с печным отоплением, либо лицу, проживающему по данному адресу (члену семьи собственника или нанимателя);</w:t>
      </w:r>
    </w:p>
    <w:p w:rsidR="000701A5" w:rsidRDefault="000701A5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социальному работнику при предъявлении паспорта и удостоверения социального работника, доверенности;</w:t>
      </w:r>
      <w:r w:rsidR="008900BE" w:rsidRPr="00CB63F8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доверенному лицу, при наличии доверителя, доверенности. </w:t>
      </w:r>
    </w:p>
    <w:p w:rsidR="000701A5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t>6.3. При обращении граждан в адрес продавца твердого топлива на каждое жилое помещение и жилой дом (домовладение) рекомендуется оформлять карточку учета (в электронном виде), в которой указываются следующие данные:</w:t>
      </w:r>
    </w:p>
    <w:p w:rsidR="000701A5" w:rsidRDefault="000701A5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 xml:space="preserve">паспортные данные собственника (нанимателя) жилья; </w:t>
      </w:r>
    </w:p>
    <w:p w:rsidR="000701A5" w:rsidRDefault="000701A5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адрес;</w:t>
      </w:r>
    </w:p>
    <w:p w:rsidR="007F69B9" w:rsidRDefault="000701A5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00BE" w:rsidRPr="00CB63F8">
        <w:rPr>
          <w:sz w:val="24"/>
          <w:szCs w:val="24"/>
        </w:rPr>
        <w:t xml:space="preserve"> отапливаемая площадь жилого помещения многоквартирного дома или жилого дома;</w:t>
      </w:r>
    </w:p>
    <w:p w:rsidR="007F69B9" w:rsidRDefault="007F69B9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00BE" w:rsidRPr="00CB63F8">
        <w:rPr>
          <w:sz w:val="24"/>
          <w:szCs w:val="24"/>
        </w:rPr>
        <w:t xml:space="preserve"> полагающееся количество твердого топлива</w:t>
      </w:r>
      <w:r w:rsidR="006C3DE2">
        <w:rPr>
          <w:sz w:val="24"/>
          <w:szCs w:val="24"/>
        </w:rPr>
        <w:t>,</w:t>
      </w:r>
      <w:r w:rsidR="008900BE" w:rsidRPr="00CB63F8">
        <w:rPr>
          <w:sz w:val="24"/>
          <w:szCs w:val="24"/>
        </w:rPr>
        <w:t xml:space="preserve"> согласно установленному нормативу потребления коммунальной услуги по отоплению; </w:t>
      </w:r>
    </w:p>
    <w:p w:rsidR="008900BE" w:rsidRDefault="007F69B9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00BE" w:rsidRPr="00CB63F8">
        <w:rPr>
          <w:sz w:val="24"/>
          <w:szCs w:val="24"/>
        </w:rPr>
        <w:t>вид (марка) и количество фактически отпущенного топлива в натуральном выражении.</w:t>
      </w:r>
      <w:r w:rsidR="008900BE" w:rsidRPr="00CB63F8">
        <w:rPr>
          <w:sz w:val="24"/>
          <w:szCs w:val="24"/>
        </w:rPr>
        <w:br/>
        <w:t>6.4. 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транспортом.</w:t>
      </w:r>
    </w:p>
    <w:p w:rsidR="006C3DE2" w:rsidRPr="00CB63F8" w:rsidRDefault="006C3DE2" w:rsidP="00CB63F8">
      <w:pPr>
        <w:pStyle w:val="a9"/>
        <w:jc w:val="both"/>
        <w:rPr>
          <w:sz w:val="24"/>
          <w:szCs w:val="24"/>
        </w:rPr>
      </w:pPr>
    </w:p>
    <w:p w:rsidR="008900BE" w:rsidRDefault="007F69B9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900BE" w:rsidRPr="00CB63F8">
        <w:rPr>
          <w:sz w:val="24"/>
          <w:szCs w:val="24"/>
        </w:rPr>
        <w:t>7. Порядок определения продавцов твердого топлива</w:t>
      </w:r>
    </w:p>
    <w:p w:rsidR="006C3DE2" w:rsidRPr="00CB63F8" w:rsidRDefault="006C3DE2" w:rsidP="00CB63F8">
      <w:pPr>
        <w:pStyle w:val="a9"/>
        <w:jc w:val="both"/>
        <w:rPr>
          <w:sz w:val="24"/>
          <w:szCs w:val="24"/>
        </w:rPr>
      </w:pPr>
    </w:p>
    <w:p w:rsidR="007F69B9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lastRenderedPageBreak/>
        <w:t xml:space="preserve">7.1. Администрация </w:t>
      </w:r>
      <w:r w:rsidR="007F69B9">
        <w:rPr>
          <w:sz w:val="24"/>
          <w:szCs w:val="24"/>
        </w:rPr>
        <w:t xml:space="preserve">сельского поселения «село Ачайваям» </w:t>
      </w:r>
      <w:r w:rsidRPr="00CB63F8">
        <w:rPr>
          <w:sz w:val="24"/>
          <w:szCs w:val="24"/>
        </w:rPr>
        <w:t>в срок до 1 апреля текущего года размещает объявления о начале приема заявлений от продавцов твердого топлива на организацию снабжения населения твердым топливом на следующий календарный год.</w:t>
      </w:r>
      <w:r w:rsidRPr="00CB63F8">
        <w:rPr>
          <w:sz w:val="24"/>
          <w:szCs w:val="24"/>
        </w:rPr>
        <w:br/>
        <w:t xml:space="preserve">7.2. Заявители до 1 мая представляют в Администрацию </w:t>
      </w:r>
      <w:r w:rsidR="007F69B9">
        <w:rPr>
          <w:sz w:val="24"/>
          <w:szCs w:val="24"/>
        </w:rPr>
        <w:t xml:space="preserve">сельского поселения «село Ачайваям» </w:t>
      </w:r>
      <w:r w:rsidRPr="00CB63F8">
        <w:rPr>
          <w:sz w:val="24"/>
          <w:szCs w:val="24"/>
        </w:rPr>
        <w:t xml:space="preserve">заявку о возможности осуществления поставки твердого топлива (дров) населению </w:t>
      </w:r>
      <w:r w:rsidR="007F69B9">
        <w:rPr>
          <w:sz w:val="24"/>
          <w:szCs w:val="24"/>
        </w:rPr>
        <w:t xml:space="preserve">сельского поселения «село Ачайваям» </w:t>
      </w:r>
      <w:r w:rsidRPr="00CB63F8">
        <w:rPr>
          <w:sz w:val="24"/>
          <w:szCs w:val="24"/>
        </w:rPr>
        <w:t>с указанием следующих сведений:</w:t>
      </w:r>
    </w:p>
    <w:p w:rsidR="007F69B9" w:rsidRDefault="007F69B9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наименование организации, фамилия, имя, отчество руководителя;</w:t>
      </w:r>
    </w:p>
    <w:p w:rsidR="007F69B9" w:rsidRDefault="007F69B9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копия свидетельства о государственной регистрации и постановке на учет в налоговом органе;</w:t>
      </w:r>
    </w:p>
    <w:p w:rsidR="007F69B9" w:rsidRDefault="007F69B9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0BE" w:rsidRPr="00CB63F8">
        <w:rPr>
          <w:sz w:val="24"/>
          <w:szCs w:val="24"/>
        </w:rPr>
        <w:t>контактные данные диспетчерской службы, которая осуществляет прием заявок от населения на поставку твердого топлива (дров);</w:t>
      </w:r>
    </w:p>
    <w:p w:rsidR="007F69B9" w:rsidRDefault="007F69B9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00BE" w:rsidRPr="00CB63F8">
        <w:rPr>
          <w:sz w:val="24"/>
          <w:szCs w:val="24"/>
        </w:rPr>
        <w:t>вид топлива;</w:t>
      </w:r>
    </w:p>
    <w:p w:rsidR="007F69B9" w:rsidRDefault="007F69B9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00BE" w:rsidRPr="00CB63F8">
        <w:rPr>
          <w:sz w:val="24"/>
          <w:szCs w:val="24"/>
        </w:rPr>
        <w:t>планируемый объем реализации твердого топлива (дров);</w:t>
      </w:r>
    </w:p>
    <w:p w:rsidR="007F69B9" w:rsidRDefault="007F69B9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00BE" w:rsidRPr="00CB63F8">
        <w:rPr>
          <w:sz w:val="24"/>
          <w:szCs w:val="24"/>
        </w:rPr>
        <w:t>среднее расстояние вывозки дров от места заготовки до нижнего склада поставщика;</w:t>
      </w:r>
    </w:p>
    <w:p w:rsidR="007F69B9" w:rsidRDefault="007F69B9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00BE" w:rsidRPr="00CB63F8">
        <w:rPr>
          <w:sz w:val="24"/>
          <w:szCs w:val="24"/>
        </w:rPr>
        <w:t>среднее расстояние от нижнего склада поставщика до потребителя;</w:t>
      </w:r>
    </w:p>
    <w:p w:rsidR="007F69B9" w:rsidRDefault="007F69B9" w:rsidP="00CB63F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00BE" w:rsidRPr="00CB63F8">
        <w:rPr>
          <w:sz w:val="24"/>
          <w:szCs w:val="24"/>
        </w:rPr>
        <w:t>копии документов, подтверждающих наличие топливных ресурсов (договора аренды/покупки лесозаготовительных участков либо договора на приобретение твердого топлива с ресурсодобывающими организациями).</w:t>
      </w:r>
    </w:p>
    <w:p w:rsidR="008900BE" w:rsidRPr="00CB63F8" w:rsidRDefault="008900BE" w:rsidP="00CB63F8">
      <w:pPr>
        <w:pStyle w:val="a9"/>
        <w:jc w:val="both"/>
        <w:rPr>
          <w:sz w:val="24"/>
          <w:szCs w:val="24"/>
        </w:rPr>
      </w:pPr>
      <w:r w:rsidRPr="00CB63F8">
        <w:rPr>
          <w:sz w:val="24"/>
          <w:szCs w:val="24"/>
        </w:rPr>
        <w:t xml:space="preserve">7.3. Администрация </w:t>
      </w:r>
      <w:r w:rsidR="007F69B9">
        <w:rPr>
          <w:sz w:val="24"/>
          <w:szCs w:val="24"/>
        </w:rPr>
        <w:t xml:space="preserve">сельского поселения «село Ачайваям» </w:t>
      </w:r>
      <w:r w:rsidRPr="00CB63F8">
        <w:rPr>
          <w:sz w:val="24"/>
          <w:szCs w:val="24"/>
        </w:rPr>
        <w:t>в течение 15-ти рабочих дней проверяет достоверность сведений в представленных продавцом твердого топлива документах, формирует реестр продавцов твердого топлива населению</w:t>
      </w:r>
      <w:r w:rsidR="007F69B9" w:rsidRPr="007F69B9">
        <w:rPr>
          <w:sz w:val="24"/>
          <w:szCs w:val="24"/>
        </w:rPr>
        <w:t xml:space="preserve"> </w:t>
      </w:r>
      <w:r w:rsidR="007F69B9">
        <w:rPr>
          <w:sz w:val="24"/>
          <w:szCs w:val="24"/>
        </w:rPr>
        <w:t>сельского поселения «село Ачайваям»</w:t>
      </w:r>
      <w:r w:rsidRPr="00CB63F8">
        <w:rPr>
          <w:sz w:val="24"/>
          <w:szCs w:val="24"/>
        </w:rPr>
        <w:t xml:space="preserve">. Сформированный реестр продавцов твердого топлива Администрация </w:t>
      </w:r>
      <w:r w:rsidR="007F69B9">
        <w:rPr>
          <w:sz w:val="24"/>
          <w:szCs w:val="24"/>
        </w:rPr>
        <w:t>сельского поселения «село Ачайваям»</w:t>
      </w:r>
      <w:r w:rsidRPr="00CB63F8">
        <w:rPr>
          <w:sz w:val="24"/>
          <w:szCs w:val="24"/>
        </w:rPr>
        <w:t xml:space="preserve"> направляет в адрес </w:t>
      </w:r>
      <w:r w:rsidR="007F69B9">
        <w:rPr>
          <w:sz w:val="24"/>
          <w:szCs w:val="24"/>
        </w:rPr>
        <w:t xml:space="preserve">Региональной службы </w:t>
      </w:r>
      <w:r w:rsidR="007F69B9" w:rsidRPr="00CB63F8">
        <w:rPr>
          <w:sz w:val="24"/>
          <w:szCs w:val="24"/>
        </w:rPr>
        <w:t xml:space="preserve"> по тарифам и ценам </w:t>
      </w:r>
      <w:r w:rsidR="007F69B9">
        <w:rPr>
          <w:sz w:val="24"/>
          <w:szCs w:val="24"/>
        </w:rPr>
        <w:t>Камчатского края</w:t>
      </w:r>
      <w:r w:rsidR="007F69B9" w:rsidRPr="00CB63F8">
        <w:rPr>
          <w:sz w:val="24"/>
          <w:szCs w:val="24"/>
        </w:rPr>
        <w:t xml:space="preserve"> </w:t>
      </w:r>
      <w:r w:rsidRPr="00CB63F8">
        <w:rPr>
          <w:sz w:val="24"/>
          <w:szCs w:val="24"/>
        </w:rPr>
        <w:t>для дальнейшего рассмотрения и утверждения экономически обоснованной стоимости твердого топлива данным организациям.</w:t>
      </w:r>
    </w:p>
    <w:p w:rsidR="008900BE" w:rsidRPr="00CB63F8" w:rsidRDefault="008900BE" w:rsidP="00CB63F8">
      <w:pPr>
        <w:pStyle w:val="a9"/>
        <w:jc w:val="both"/>
        <w:rPr>
          <w:sz w:val="24"/>
          <w:szCs w:val="24"/>
        </w:rPr>
      </w:pPr>
    </w:p>
    <w:p w:rsidR="008900BE" w:rsidRPr="00CB63F8" w:rsidRDefault="008900BE" w:rsidP="00CB63F8">
      <w:pPr>
        <w:pStyle w:val="a9"/>
        <w:jc w:val="both"/>
        <w:rPr>
          <w:sz w:val="24"/>
          <w:szCs w:val="24"/>
        </w:rPr>
      </w:pPr>
    </w:p>
    <w:p w:rsidR="008900BE" w:rsidRPr="00CB63F8" w:rsidRDefault="008900BE" w:rsidP="00CB63F8">
      <w:pPr>
        <w:pStyle w:val="a9"/>
        <w:jc w:val="both"/>
        <w:rPr>
          <w:sz w:val="24"/>
          <w:szCs w:val="24"/>
        </w:rPr>
      </w:pPr>
    </w:p>
    <w:p w:rsidR="008900BE" w:rsidRPr="00CB63F8" w:rsidRDefault="008900BE" w:rsidP="00CB63F8">
      <w:pPr>
        <w:pStyle w:val="a9"/>
        <w:jc w:val="both"/>
        <w:rPr>
          <w:sz w:val="24"/>
          <w:szCs w:val="24"/>
        </w:rPr>
      </w:pPr>
    </w:p>
    <w:p w:rsidR="008900BE" w:rsidRPr="00CB63F8" w:rsidRDefault="008900BE" w:rsidP="00CB63F8">
      <w:pPr>
        <w:pStyle w:val="a9"/>
        <w:jc w:val="both"/>
        <w:rPr>
          <w:sz w:val="24"/>
          <w:szCs w:val="24"/>
        </w:rPr>
      </w:pPr>
    </w:p>
    <w:p w:rsidR="008900BE" w:rsidRPr="00CB63F8" w:rsidRDefault="008900BE" w:rsidP="00CB63F8">
      <w:pPr>
        <w:pStyle w:val="a9"/>
        <w:jc w:val="both"/>
        <w:rPr>
          <w:sz w:val="24"/>
          <w:szCs w:val="24"/>
        </w:rPr>
      </w:pPr>
    </w:p>
    <w:p w:rsidR="008900BE" w:rsidRPr="00CB63F8" w:rsidRDefault="008900BE" w:rsidP="00CB63F8">
      <w:pPr>
        <w:pStyle w:val="a9"/>
        <w:jc w:val="both"/>
        <w:rPr>
          <w:sz w:val="24"/>
          <w:szCs w:val="24"/>
        </w:rPr>
      </w:pPr>
    </w:p>
    <w:p w:rsidR="008900BE" w:rsidRPr="00CB63F8" w:rsidRDefault="008900BE" w:rsidP="00CB63F8">
      <w:pPr>
        <w:pStyle w:val="a9"/>
        <w:jc w:val="both"/>
        <w:rPr>
          <w:sz w:val="24"/>
          <w:szCs w:val="24"/>
        </w:rPr>
      </w:pPr>
    </w:p>
    <w:sectPr w:rsidR="008900BE" w:rsidRPr="00CB63F8" w:rsidSect="00FB206F">
      <w:footerReference w:type="default" r:id="rId7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F3" w:rsidRDefault="001966F3" w:rsidP="00D866CF">
      <w:pPr>
        <w:spacing w:after="0" w:line="240" w:lineRule="auto"/>
      </w:pPr>
      <w:r>
        <w:separator/>
      </w:r>
    </w:p>
  </w:endnote>
  <w:endnote w:type="continuationSeparator" w:id="1">
    <w:p w:rsidR="001966F3" w:rsidRDefault="001966F3" w:rsidP="00D8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3157"/>
      <w:docPartObj>
        <w:docPartGallery w:val="Page Numbers (Bottom of Page)"/>
        <w:docPartUnique/>
      </w:docPartObj>
    </w:sdtPr>
    <w:sdtContent>
      <w:p w:rsidR="000701A5" w:rsidRDefault="00497E8B">
        <w:pPr>
          <w:pStyle w:val="ae"/>
          <w:jc w:val="center"/>
        </w:pPr>
        <w:fldSimple w:instr=" PAGE   \* MERGEFORMAT ">
          <w:r w:rsidR="00AA6C45">
            <w:rPr>
              <w:noProof/>
            </w:rPr>
            <w:t>1</w:t>
          </w:r>
        </w:fldSimple>
      </w:p>
    </w:sdtContent>
  </w:sdt>
  <w:p w:rsidR="000701A5" w:rsidRDefault="000701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F3" w:rsidRDefault="001966F3" w:rsidP="00D866CF">
      <w:pPr>
        <w:spacing w:after="0" w:line="240" w:lineRule="auto"/>
      </w:pPr>
      <w:r>
        <w:separator/>
      </w:r>
    </w:p>
  </w:footnote>
  <w:footnote w:type="continuationSeparator" w:id="1">
    <w:p w:rsidR="001966F3" w:rsidRDefault="001966F3" w:rsidP="00D86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660"/>
    <w:rsid w:val="00002E9F"/>
    <w:rsid w:val="00063902"/>
    <w:rsid w:val="000701A5"/>
    <w:rsid w:val="000B33FE"/>
    <w:rsid w:val="00100A5D"/>
    <w:rsid w:val="00103AB1"/>
    <w:rsid w:val="00156467"/>
    <w:rsid w:val="001646C8"/>
    <w:rsid w:val="001966F3"/>
    <w:rsid w:val="001B3D2E"/>
    <w:rsid w:val="001B5CA8"/>
    <w:rsid w:val="00223D00"/>
    <w:rsid w:val="00265AFB"/>
    <w:rsid w:val="002B45A7"/>
    <w:rsid w:val="00301236"/>
    <w:rsid w:val="00353E45"/>
    <w:rsid w:val="003B2A1C"/>
    <w:rsid w:val="004333E4"/>
    <w:rsid w:val="00497E8B"/>
    <w:rsid w:val="005B4803"/>
    <w:rsid w:val="0067172F"/>
    <w:rsid w:val="006C3DE2"/>
    <w:rsid w:val="006D6B26"/>
    <w:rsid w:val="007165FB"/>
    <w:rsid w:val="00753778"/>
    <w:rsid w:val="0076257E"/>
    <w:rsid w:val="00786790"/>
    <w:rsid w:val="007A6929"/>
    <w:rsid w:val="007F69B9"/>
    <w:rsid w:val="00846C41"/>
    <w:rsid w:val="008900BE"/>
    <w:rsid w:val="008B586D"/>
    <w:rsid w:val="0099441B"/>
    <w:rsid w:val="009C0FAD"/>
    <w:rsid w:val="009E3C46"/>
    <w:rsid w:val="009E59D9"/>
    <w:rsid w:val="00AA6C45"/>
    <w:rsid w:val="00AE2363"/>
    <w:rsid w:val="00AF1AEF"/>
    <w:rsid w:val="00B20CEC"/>
    <w:rsid w:val="00B365A9"/>
    <w:rsid w:val="00BA4C6F"/>
    <w:rsid w:val="00C749D8"/>
    <w:rsid w:val="00CB63F8"/>
    <w:rsid w:val="00D10721"/>
    <w:rsid w:val="00D67E98"/>
    <w:rsid w:val="00D866CF"/>
    <w:rsid w:val="00D9639F"/>
    <w:rsid w:val="00DE2660"/>
    <w:rsid w:val="00E22AA2"/>
    <w:rsid w:val="00E502F4"/>
    <w:rsid w:val="00E770EC"/>
    <w:rsid w:val="00ED738C"/>
    <w:rsid w:val="00F62EE1"/>
    <w:rsid w:val="00FB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660"/>
    <w:rPr>
      <w:strike w:val="0"/>
      <w:dstrike w:val="0"/>
      <w:color w:val="0066CC"/>
      <w:u w:val="none"/>
      <w:effect w:val="none"/>
    </w:rPr>
  </w:style>
  <w:style w:type="paragraph" w:styleId="a4">
    <w:name w:val="caption"/>
    <w:basedOn w:val="a"/>
    <w:qFormat/>
    <w:rsid w:val="00265A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FB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qFormat/>
    <w:rsid w:val="00103AB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103A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103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b"/>
    <w:uiPriority w:val="99"/>
    <w:semiHidden/>
    <w:unhideWhenUsed/>
    <w:rsid w:val="00103AB1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103AB1"/>
  </w:style>
  <w:style w:type="paragraph" w:styleId="ac">
    <w:name w:val="header"/>
    <w:basedOn w:val="a"/>
    <w:link w:val="ad"/>
    <w:uiPriority w:val="99"/>
    <w:semiHidden/>
    <w:unhideWhenUsed/>
    <w:rsid w:val="00D8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66CF"/>
  </w:style>
  <w:style w:type="paragraph" w:styleId="ae">
    <w:name w:val="footer"/>
    <w:basedOn w:val="a"/>
    <w:link w:val="af"/>
    <w:uiPriority w:val="99"/>
    <w:unhideWhenUsed/>
    <w:rsid w:val="00D8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4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2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93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21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536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969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5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242805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1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39</cp:revision>
  <cp:lastPrinted>2019-10-03T05:28:00Z</cp:lastPrinted>
  <dcterms:created xsi:type="dcterms:W3CDTF">2016-07-26T07:20:00Z</dcterms:created>
  <dcterms:modified xsi:type="dcterms:W3CDTF">2019-10-03T05:37:00Z</dcterms:modified>
</cp:coreProperties>
</file>