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 xml:space="preserve">РОССИЙСКАЯ   ФЕДЕРАЦИЯ   КАМЧАТСКИЙ    КРАЙ                        </w:t>
      </w:r>
    </w:p>
    <w:p w:rsidR="00BE3D70" w:rsidRPr="000420DC" w:rsidRDefault="00BE3D70" w:rsidP="00BE3D70">
      <w:pPr>
        <w:jc w:val="center"/>
      </w:pPr>
      <w:r w:rsidRPr="000420DC">
        <w:rPr>
          <w:b/>
        </w:rPr>
        <w:t xml:space="preserve">  </w:t>
      </w:r>
      <w:r w:rsidRPr="000420DC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E3D70" w:rsidRPr="000420DC" w:rsidRDefault="00BE3D70" w:rsidP="00BE3D70">
      <w:pPr>
        <w:jc w:val="center"/>
        <w:rPr>
          <w:u w:val="single"/>
        </w:rPr>
      </w:pPr>
      <w:r w:rsidRPr="000420DC">
        <w:t>688815 Камчатский край, Олюторский район, село Ачайваям, улица Оленеводов, 16-А                          телефон/факс: (415-44) 51-5-02, 51-5-74, 51-5-43, e-mail:</w:t>
      </w:r>
      <w:r w:rsidRPr="000420DC">
        <w:rPr>
          <w:u w:val="single"/>
        </w:rPr>
        <w:t>achaivayam@</w:t>
      </w:r>
      <w:r w:rsidRPr="000420DC">
        <w:rPr>
          <w:u w:val="single"/>
          <w:lang w:val="en-US"/>
        </w:rPr>
        <w:t>inbox</w:t>
      </w:r>
      <w:r w:rsidRPr="000420DC">
        <w:rPr>
          <w:u w:val="single"/>
        </w:rPr>
        <w:t>.</w:t>
      </w:r>
      <w:r w:rsidRPr="000420DC">
        <w:rPr>
          <w:u w:val="single"/>
          <w:lang w:val="en-US"/>
        </w:rPr>
        <w:t>ru</w:t>
      </w:r>
    </w:p>
    <w:p w:rsidR="00BE3D70" w:rsidRPr="001B6DEB" w:rsidRDefault="00BE3D70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:rsidR="00512834" w:rsidRPr="00972C31" w:rsidRDefault="00512834" w:rsidP="00512834">
      <w:pPr>
        <w:jc w:val="center"/>
        <w:rPr>
          <w:b/>
          <w:sz w:val="28"/>
          <w:szCs w:val="28"/>
        </w:rPr>
      </w:pPr>
    </w:p>
    <w:p w:rsidR="00DC2C74" w:rsidRDefault="00DC2C74" w:rsidP="00DC2C7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C2C74" w:rsidRDefault="00DC2C74" w:rsidP="00DC2C74">
      <w:pPr>
        <w:pStyle w:val="afa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Главы  администрации муниципального образования - сельское поселение «село Ачайваям»</w:t>
      </w:r>
    </w:p>
    <w:p w:rsidR="00DC2C74" w:rsidRDefault="00DC2C74" w:rsidP="00DC2C74">
      <w:pPr>
        <w:pStyle w:val="afa"/>
        <w:rPr>
          <w:rFonts w:ascii="Times New Roman" w:hAnsi="Times New Roman"/>
          <w:sz w:val="28"/>
          <w:szCs w:val="28"/>
        </w:rPr>
      </w:pPr>
    </w:p>
    <w:p w:rsidR="00DC2C74" w:rsidRDefault="00DC2C74" w:rsidP="00DC2C74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04.08.2022г</w:t>
      </w:r>
      <w:r>
        <w:rPr>
          <w:rFonts w:ascii="Times New Roman" w:hAnsi="Times New Roman"/>
          <w:b/>
          <w:sz w:val="28"/>
          <w:szCs w:val="28"/>
        </w:rPr>
        <w:t xml:space="preserve">.    № 31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с.Ачайваям</w:t>
      </w:r>
    </w:p>
    <w:p w:rsidR="00BE3D70" w:rsidRPr="00512834" w:rsidRDefault="00BE3D70" w:rsidP="00512834">
      <w:pPr>
        <w:jc w:val="both"/>
        <w:rPr>
          <w:sz w:val="28"/>
          <w:szCs w:val="28"/>
        </w:rPr>
      </w:pPr>
    </w:p>
    <w:tbl>
      <w:tblPr>
        <w:tblW w:w="15499" w:type="dxa"/>
        <w:tblInd w:w="-106" w:type="dxa"/>
        <w:tblLook w:val="0000"/>
      </w:tblPr>
      <w:tblGrid>
        <w:gridCol w:w="10279"/>
        <w:gridCol w:w="5220"/>
      </w:tblGrid>
      <w:tr w:rsidR="004E0414" w:rsidRPr="00512834" w:rsidTr="00862AAC"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0D5124" w:rsidRPr="00512834" w:rsidRDefault="00934A52" w:rsidP="00512834">
            <w:p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ED15E6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 типовых правилах обмена деловыми подарками </w:t>
            </w:r>
          </w:p>
          <w:p w:rsidR="00512834" w:rsidRDefault="00ED15E6" w:rsidP="00512834">
            <w:p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 знаками делового гостеприимства </w:t>
            </w:r>
          </w:p>
          <w:p w:rsidR="000D5124" w:rsidRPr="00512834" w:rsidRDefault="00ED15E6" w:rsidP="00512834">
            <w:p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 муниципальном образовании </w:t>
            </w:r>
          </w:p>
          <w:p w:rsidR="00934A52" w:rsidRPr="00512834" w:rsidRDefault="00ED15E6" w:rsidP="00512834">
            <w:p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сельское поселение</w:t>
            </w:r>
            <w:r w:rsidR="000D5124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«село Ачайваям»</w:t>
            </w:r>
            <w:r w:rsidR="00934A52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FE58ED" w:rsidRPr="00512834" w:rsidRDefault="00FE58ED" w:rsidP="005128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5124" w:rsidRPr="00512834" w:rsidRDefault="00DC2C74" w:rsidP="00512834">
            <w:pPr>
              <w:spacing w:line="360" w:lineRule="atLeast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="00934A52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934A52" w:rsidRPr="0051283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0D5124" w:rsidRPr="0051283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целях формирования единого подхода к обеспечению работы по профилактике и противодействию  коррупции в муниципальных учреждениях, муниципальных предприятиях муниципального образования сельское поселение «село Ачайваям», руководствуясь Федеральным законом от 25 декабря 2008года № 273-ФЗ «О противодействии коррупции», Уставом сельского поселения «село Ачайваям»</w:t>
            </w:r>
          </w:p>
          <w:p w:rsidR="00934A52" w:rsidRPr="00512834" w:rsidRDefault="00934A52" w:rsidP="00512834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</w:p>
          <w:p w:rsidR="00FE58ED" w:rsidRPr="00512834" w:rsidRDefault="00FE58ED" w:rsidP="00512834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512834">
              <w:rPr>
                <w:color w:val="000000"/>
                <w:sz w:val="28"/>
                <w:szCs w:val="28"/>
              </w:rPr>
              <w:t>ПОСТАНОВЛЯЮ:</w:t>
            </w:r>
          </w:p>
          <w:p w:rsidR="00934A52" w:rsidRPr="00512834" w:rsidRDefault="00934A52" w:rsidP="00512834">
            <w:pPr>
              <w:numPr>
                <w:ilvl w:val="0"/>
                <w:numId w:val="38"/>
              </w:num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Утвердить </w:t>
            </w:r>
            <w:r w:rsidR="000D5124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типовые правила обмена деловыми подарками и знаками делового гостеприимст</w:t>
            </w:r>
            <w:r w:rsidR="009C765C">
              <w:rPr>
                <w:color w:val="000000"/>
                <w:sz w:val="28"/>
                <w:szCs w:val="28"/>
                <w:bdr w:val="none" w:sz="0" w:space="0" w:color="auto" w:frame="1"/>
              </w:rPr>
              <w:t>ва в муниципальных учрежд</w:t>
            </w:r>
            <w:r w:rsidR="00AE6994">
              <w:rPr>
                <w:color w:val="000000"/>
                <w:sz w:val="28"/>
                <w:szCs w:val="28"/>
                <w:bdr w:val="none" w:sz="0" w:space="0" w:color="auto" w:frame="1"/>
              </w:rPr>
              <w:t>ениях, муниципальных предприятиях</w:t>
            </w:r>
            <w:r w:rsidR="009C76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D5124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муниципального образования сельское поселение «село Ачайваям»</w:t>
            </w:r>
            <w:r w:rsidR="009C765C">
              <w:rPr>
                <w:color w:val="000000"/>
                <w:sz w:val="28"/>
                <w:szCs w:val="28"/>
                <w:bdr w:val="none" w:sz="0" w:space="0" w:color="auto" w:frame="1"/>
              </w:rPr>
              <w:t>, согласно П</w:t>
            </w:r>
            <w:r w:rsidR="000D5124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риложени</w:t>
            </w:r>
            <w:r w:rsidR="00AE6994"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="009C765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D5124" w:rsidRPr="00512834">
              <w:rPr>
                <w:color w:val="000000"/>
                <w:sz w:val="28"/>
                <w:szCs w:val="28"/>
                <w:bdr w:val="none" w:sz="0" w:space="0" w:color="auto" w:frame="1"/>
              </w:rPr>
              <w:t>№1</w:t>
            </w:r>
          </w:p>
          <w:p w:rsidR="00862AAC" w:rsidRPr="00862AAC" w:rsidRDefault="000D5124" w:rsidP="00512834">
            <w:pPr>
              <w:numPr>
                <w:ilvl w:val="0"/>
                <w:numId w:val="38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862AA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Рекомендовать муниципальным учреждениям, муниципальным предприятиям  </w:t>
            </w:r>
            <w:r w:rsidR="00512834" w:rsidRPr="00862AAC">
              <w:rPr>
                <w:color w:val="000000"/>
                <w:sz w:val="28"/>
                <w:szCs w:val="28"/>
                <w:bdr w:val="none" w:sz="0" w:space="0" w:color="auto" w:frame="1"/>
              </w:rPr>
              <w:t>муниципального образования сельское поселение «село Ачайваям» утвердить правила обмена деловыми подарками и знаками делового гостеприимства в соответствии с настоящим постановлением</w:t>
            </w:r>
          </w:p>
          <w:p w:rsidR="00934A52" w:rsidRDefault="00934A52" w:rsidP="00512834">
            <w:pPr>
              <w:numPr>
                <w:ilvl w:val="0"/>
                <w:numId w:val="38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862AAC">
              <w:rPr>
                <w:color w:val="444444"/>
                <w:sz w:val="28"/>
                <w:szCs w:val="28"/>
              </w:rPr>
              <w:t xml:space="preserve"> </w:t>
            </w:r>
            <w:r w:rsidRPr="00862AAC">
              <w:rPr>
                <w:sz w:val="28"/>
                <w:szCs w:val="28"/>
              </w:rPr>
              <w:t xml:space="preserve">Настоящее постановление вступает в силу после дня его официального         опубликования (обнародования)   </w:t>
            </w:r>
          </w:p>
          <w:p w:rsidR="00934A52" w:rsidRPr="00862AAC" w:rsidRDefault="00934A52" w:rsidP="00512834">
            <w:pPr>
              <w:numPr>
                <w:ilvl w:val="0"/>
                <w:numId w:val="38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862AAC">
              <w:rPr>
                <w:sz w:val="28"/>
                <w:szCs w:val="28"/>
              </w:rPr>
              <w:t>Контроль  за исполнением настоящего постановления оставляю за собой.</w:t>
            </w:r>
          </w:p>
          <w:p w:rsidR="00934A52" w:rsidRPr="00512834" w:rsidRDefault="00934A52" w:rsidP="00512834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</w:p>
          <w:p w:rsidR="00E61CAC" w:rsidRPr="00512834" w:rsidRDefault="00BE32B3" w:rsidP="00512834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  <w:r w:rsidRPr="00512834">
              <w:rPr>
                <w:sz w:val="28"/>
                <w:szCs w:val="28"/>
              </w:rPr>
              <w:t xml:space="preserve">Глава </w:t>
            </w:r>
            <w:r w:rsidR="00512834" w:rsidRPr="00512834">
              <w:rPr>
                <w:sz w:val="28"/>
                <w:szCs w:val="28"/>
              </w:rPr>
              <w:t>сельского поселения</w:t>
            </w:r>
            <w:r w:rsidRPr="00512834">
              <w:rPr>
                <w:sz w:val="28"/>
                <w:szCs w:val="28"/>
              </w:rPr>
              <w:t xml:space="preserve"> «село Ачайваям</w:t>
            </w:r>
            <w:r w:rsidR="001505A2" w:rsidRPr="00512834">
              <w:rPr>
                <w:sz w:val="28"/>
                <w:szCs w:val="28"/>
              </w:rPr>
              <w:t>»</w:t>
            </w:r>
            <w:r w:rsidR="001505A2" w:rsidRPr="00512834">
              <w:rPr>
                <w:sz w:val="28"/>
                <w:szCs w:val="28"/>
              </w:rPr>
              <w:tab/>
            </w:r>
            <w:r w:rsidR="00FD05B0" w:rsidRPr="00512834">
              <w:rPr>
                <w:sz w:val="28"/>
                <w:szCs w:val="28"/>
              </w:rPr>
              <w:t xml:space="preserve">         </w:t>
            </w:r>
            <w:r w:rsidR="001505A2" w:rsidRPr="00512834">
              <w:rPr>
                <w:sz w:val="28"/>
                <w:szCs w:val="28"/>
              </w:rPr>
              <w:t>Л.Ф.</w:t>
            </w:r>
            <w:r w:rsidR="00862AAC">
              <w:rPr>
                <w:sz w:val="28"/>
                <w:szCs w:val="28"/>
              </w:rPr>
              <w:t xml:space="preserve"> </w:t>
            </w:r>
            <w:r w:rsidR="001505A2" w:rsidRPr="00512834">
              <w:rPr>
                <w:sz w:val="28"/>
                <w:szCs w:val="28"/>
              </w:rPr>
              <w:t>Вдовиченко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E0414" w:rsidRPr="00512834" w:rsidRDefault="004E0414" w:rsidP="00512834">
            <w:pPr>
              <w:jc w:val="both"/>
              <w:rPr>
                <w:sz w:val="28"/>
                <w:szCs w:val="28"/>
              </w:rPr>
            </w:pPr>
          </w:p>
        </w:tc>
      </w:tr>
    </w:tbl>
    <w:p w:rsidR="001505A2" w:rsidRDefault="001505A2" w:rsidP="00A06F83">
      <w:pPr>
        <w:jc w:val="right"/>
      </w:pPr>
      <w:bookmarkStart w:id="0" w:name="sub_1000"/>
      <w:bookmarkEnd w:id="0"/>
    </w:p>
    <w:p w:rsidR="001505A2" w:rsidRDefault="001505A2" w:rsidP="00A06F83">
      <w:pPr>
        <w:jc w:val="right"/>
      </w:pPr>
    </w:p>
    <w:p w:rsidR="00DC2C74" w:rsidRDefault="00DC2C74" w:rsidP="00A06F83">
      <w:pPr>
        <w:jc w:val="right"/>
      </w:pPr>
    </w:p>
    <w:p w:rsidR="00DC2C74" w:rsidRDefault="00DC2C74" w:rsidP="00A06F83">
      <w:pPr>
        <w:jc w:val="right"/>
      </w:pPr>
    </w:p>
    <w:p w:rsidR="00BB1284" w:rsidRDefault="00BB1284" w:rsidP="00862AAC"/>
    <w:p w:rsidR="00934A52" w:rsidRDefault="00934A52" w:rsidP="00AE324B"/>
    <w:p w:rsidR="00934A52" w:rsidRDefault="00934A52" w:rsidP="00AE324B"/>
    <w:p w:rsidR="00862AAC" w:rsidRDefault="00862AAC" w:rsidP="00862AAC">
      <w:pPr>
        <w:pStyle w:val="ConsPlusNormal0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765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br/>
        <w:t xml:space="preserve">к Постановлению главы администрации </w:t>
      </w:r>
    </w:p>
    <w:p w:rsidR="00862AAC" w:rsidRPr="00862AAC" w:rsidRDefault="00862AAC" w:rsidP="00862AAC">
      <w:pPr>
        <w:pStyle w:val="ConsPlusNormal0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«село Ачайваям</w:t>
      </w:r>
    </w:p>
    <w:p w:rsidR="00862AAC" w:rsidRPr="00862AAC" w:rsidRDefault="00862AAC" w:rsidP="00862AAC">
      <w:pPr>
        <w:pStyle w:val="ConsPlusNormal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«04» августа 2022 г. №31</w:t>
      </w:r>
    </w:p>
    <w:p w:rsidR="00862AAC" w:rsidRDefault="00862AAC" w:rsidP="00862AA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862AAC" w:rsidRDefault="00862AAC" w:rsidP="00862AA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AC" w:rsidRDefault="00862AAC" w:rsidP="00862AAC">
      <w:pPr>
        <w:pStyle w:val="ConsPlusNormal0"/>
        <w:tabs>
          <w:tab w:val="left" w:pos="10206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7D">
        <w:rPr>
          <w:rFonts w:ascii="Times New Roman" w:hAnsi="Times New Roman" w:cs="Times New Roman"/>
          <w:b/>
          <w:sz w:val="28"/>
          <w:szCs w:val="28"/>
        </w:rPr>
        <w:t>Типовые правила обмена деловыми подарками и знаками делового гостеприимства в муниципальных учреждениях, муниципальных предприятиях</w:t>
      </w:r>
      <w:r w:rsidRPr="007A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Ачайваям»</w:t>
      </w:r>
    </w:p>
    <w:p w:rsidR="009C765C" w:rsidRPr="007A497D" w:rsidRDefault="009C765C" w:rsidP="00862AAC">
      <w:pPr>
        <w:pStyle w:val="ConsPlusNormal0"/>
        <w:tabs>
          <w:tab w:val="left" w:pos="10206"/>
        </w:tabs>
        <w:ind w:right="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62AAC" w:rsidRDefault="00862AAC" w:rsidP="00862AAC">
      <w:pPr>
        <w:pStyle w:val="ConsPlusNormal0"/>
        <w:widowControl/>
        <w:numPr>
          <w:ilvl w:val="0"/>
          <w:numId w:val="39"/>
        </w:numPr>
        <w:suppressAutoHyphens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62AAC" w:rsidRDefault="00862AAC" w:rsidP="00862AAC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2AAC" w:rsidRPr="009C765C" w:rsidRDefault="00862AAC" w:rsidP="00EF5195">
      <w:pPr>
        <w:pStyle w:val="ConsPlusNormal0"/>
        <w:widowControl/>
        <w:numPr>
          <w:ilvl w:val="3"/>
          <w:numId w:val="39"/>
        </w:numPr>
        <w:tabs>
          <w:tab w:val="left" w:pos="0"/>
        </w:tabs>
        <w:suppressAutoHyphens/>
        <w:autoSpaceDE/>
        <w:autoSpaceDN/>
        <w:adjustRightInd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bCs/>
          <w:sz w:val="28"/>
          <w:szCs w:val="28"/>
        </w:rPr>
        <w:t xml:space="preserve">Настоящие Типовые правила 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Pr="007A497D">
        <w:rPr>
          <w:rFonts w:ascii="Times New Roman" w:hAnsi="Times New Roman" w:cs="Times New Roman"/>
          <w:sz w:val="28"/>
          <w:szCs w:val="28"/>
        </w:rPr>
        <w:t>муниципальных учреждений,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Ачайваям»</w:t>
      </w:r>
    </w:p>
    <w:p w:rsidR="009C765C" w:rsidRPr="00F850FF" w:rsidRDefault="009C765C" w:rsidP="009C765C">
      <w:pPr>
        <w:pStyle w:val="ConsPlusNormal0"/>
        <w:widowControl/>
        <w:suppressAutoHyphens/>
        <w:autoSpaceDE/>
        <w:autoSpaceDN/>
        <w:adjustRightInd/>
        <w:ind w:left="709" w:right="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AAC" w:rsidRPr="009C765C" w:rsidRDefault="00862AAC" w:rsidP="009C765C">
      <w:pPr>
        <w:pStyle w:val="1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765C">
        <w:rPr>
          <w:rFonts w:ascii="Times New Roman" w:hAnsi="Times New Roman" w:cs="Times New Roman"/>
          <w:bCs/>
          <w:sz w:val="28"/>
          <w:szCs w:val="28"/>
        </w:rPr>
        <w:t>Дарение деловых подарков и оказание знаков</w:t>
      </w:r>
      <w:r w:rsidRPr="009C765C">
        <w:rPr>
          <w:rFonts w:ascii="Times New Roman" w:hAnsi="Times New Roman" w:cs="Times New Roman"/>
          <w:bCs/>
          <w:sz w:val="28"/>
          <w:szCs w:val="28"/>
        </w:rPr>
        <w:br/>
        <w:t>делового гостеприимства</w:t>
      </w:r>
    </w:p>
    <w:p w:rsidR="00862AAC" w:rsidRPr="00E052E2" w:rsidRDefault="00862AAC" w:rsidP="00862AAC">
      <w:pPr>
        <w:jc w:val="center"/>
        <w:rPr>
          <w:sz w:val="28"/>
          <w:szCs w:val="28"/>
        </w:rPr>
      </w:pPr>
    </w:p>
    <w:p w:rsidR="00862AAC" w:rsidRPr="009C765C" w:rsidRDefault="00862AAC" w:rsidP="009C765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E2">
        <w:rPr>
          <w:rFonts w:ascii="Times New Roman" w:hAnsi="Times New Roman" w:cs="Times New Roman"/>
          <w:bCs/>
          <w:sz w:val="28"/>
          <w:szCs w:val="28"/>
        </w:rPr>
        <w:t>Деловые подарки, подлежащие дарению, и знаки делового гостеприимства должны:</w:t>
      </w:r>
      <w:r w:rsidR="009C7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5C">
        <w:rPr>
          <w:rFonts w:ascii="Times New Roman" w:hAnsi="Times New Roman" w:cs="Times New Roman"/>
          <w:bCs/>
          <w:sz w:val="28"/>
          <w:szCs w:val="28"/>
        </w:rPr>
        <w:t xml:space="preserve">соответствовать требованиям антикоррупционного законодательства Российской Федерации, Камчатского края, муниципальных нормативных правовых актов </w:t>
      </w:r>
      <w:r w:rsidR="00EF5195" w:rsidRPr="009C765C">
        <w:rPr>
          <w:rFonts w:ascii="Times New Roman" w:hAnsi="Times New Roman" w:cs="Times New Roman"/>
          <w:bCs/>
          <w:sz w:val="28"/>
          <w:szCs w:val="28"/>
        </w:rPr>
        <w:t>сельского поселения «село Ачайваям»</w:t>
      </w:r>
      <w:r w:rsidRPr="009C765C">
        <w:rPr>
          <w:rFonts w:ascii="Times New Roman" w:hAnsi="Times New Roman" w:cs="Times New Roman"/>
          <w:bCs/>
          <w:sz w:val="28"/>
          <w:szCs w:val="28"/>
        </w:rPr>
        <w:t>, настоящих Типовых правил, локальных нормативных актов организации;</w:t>
      </w:r>
      <w:r w:rsidR="009C765C" w:rsidRPr="009C7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5C">
        <w:rPr>
          <w:rFonts w:ascii="Times New Roman" w:hAnsi="Times New Roman" w:cs="Times New Roman"/>
          <w:bCs/>
          <w:sz w:val="28"/>
          <w:szCs w:val="28"/>
        </w:rPr>
        <w:t>быть вручены и оказаны только от имени организации.</w:t>
      </w:r>
    </w:p>
    <w:p w:rsidR="00862AAC" w:rsidRPr="00E052E2" w:rsidRDefault="00862AAC" w:rsidP="00862AA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E2">
        <w:rPr>
          <w:rFonts w:ascii="Times New Roman" w:hAnsi="Times New Roman" w:cs="Times New Roman"/>
          <w:bCs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862AAC" w:rsidRPr="00E052E2" w:rsidRDefault="00862AAC" w:rsidP="00EF5195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E2">
        <w:rPr>
          <w:rFonts w:ascii="Times New Roman" w:hAnsi="Times New Roman" w:cs="Times New Roman"/>
          <w:bCs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должностных обязанностей;</w:t>
      </w:r>
    </w:p>
    <w:p w:rsidR="00862AAC" w:rsidRPr="00E052E2" w:rsidRDefault="00862AAC" w:rsidP="00EF5195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E2">
        <w:rPr>
          <w:rFonts w:ascii="Times New Roman" w:hAnsi="Times New Roman" w:cs="Times New Roman"/>
          <w:bCs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</w:t>
      </w:r>
      <w:r w:rsidR="00AE6994">
        <w:rPr>
          <w:rFonts w:ascii="Times New Roman" w:hAnsi="Times New Roman" w:cs="Times New Roman"/>
          <w:bCs/>
          <w:sz w:val="28"/>
          <w:szCs w:val="28"/>
        </w:rPr>
        <w:t>,</w:t>
      </w:r>
      <w:r w:rsidRPr="00E052E2">
        <w:rPr>
          <w:rFonts w:ascii="Times New Roman" w:hAnsi="Times New Roman" w:cs="Times New Roman"/>
          <w:bCs/>
          <w:sz w:val="28"/>
          <w:szCs w:val="28"/>
        </w:rPr>
        <w:t xml:space="preserve"> либо попытку оказать влияние на получателя с иной незаконной или неэтичной целью;</w:t>
      </w:r>
      <w:r w:rsidR="009C7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2E2">
        <w:rPr>
          <w:rFonts w:ascii="Times New Roman" w:hAnsi="Times New Roman" w:cs="Times New Roman"/>
          <w:bCs/>
          <w:sz w:val="28"/>
          <w:szCs w:val="28"/>
        </w:rPr>
        <w:t>быть в форме наличных, безналичных денежных средств, ценных бумаг, драгоценных металлов;</w:t>
      </w:r>
      <w:r w:rsidR="009C7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2E2">
        <w:rPr>
          <w:rFonts w:ascii="Times New Roman" w:hAnsi="Times New Roman" w:cs="Times New Roman"/>
          <w:bCs/>
          <w:sz w:val="28"/>
          <w:szCs w:val="28"/>
        </w:rPr>
        <w:t>создавать репутационный риск для организации или ее работников.</w:t>
      </w:r>
    </w:p>
    <w:p w:rsidR="00862AAC" w:rsidRPr="00E052E2" w:rsidRDefault="00862AAC" w:rsidP="00862AA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E2">
        <w:rPr>
          <w:rFonts w:ascii="Times New Roman" w:hAnsi="Times New Roman" w:cs="Times New Roman"/>
          <w:bCs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EF5195" w:rsidRPr="00E052E2" w:rsidRDefault="00EF5195" w:rsidP="009C765C">
      <w:pPr>
        <w:rPr>
          <w:sz w:val="28"/>
          <w:szCs w:val="28"/>
        </w:rPr>
      </w:pPr>
    </w:p>
    <w:p w:rsidR="00862AAC" w:rsidRPr="00E052E2" w:rsidRDefault="00862AAC" w:rsidP="00862AAC">
      <w:pPr>
        <w:pStyle w:val="1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2E2">
        <w:rPr>
          <w:rFonts w:ascii="Times New Roman" w:hAnsi="Times New Roman" w:cs="Times New Roman"/>
          <w:bCs/>
          <w:sz w:val="28"/>
          <w:szCs w:val="28"/>
        </w:rPr>
        <w:t>Получение работниками организации деловых подарков</w:t>
      </w:r>
      <w:r w:rsidRPr="00E052E2">
        <w:rPr>
          <w:rFonts w:ascii="Times New Roman" w:hAnsi="Times New Roman" w:cs="Times New Roman"/>
          <w:bCs/>
          <w:sz w:val="28"/>
          <w:szCs w:val="28"/>
        </w:rPr>
        <w:br/>
        <w:t>и принятие знаков делового гостеприимства</w:t>
      </w:r>
    </w:p>
    <w:p w:rsidR="00862AAC" w:rsidRPr="00E052E2" w:rsidRDefault="00862AAC" w:rsidP="00862AAC">
      <w:pPr>
        <w:jc w:val="center"/>
        <w:rPr>
          <w:sz w:val="28"/>
          <w:szCs w:val="28"/>
        </w:rPr>
      </w:pPr>
    </w:p>
    <w:p w:rsidR="00862AAC" w:rsidRPr="009C765C" w:rsidRDefault="00862AAC" w:rsidP="009C765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Камчатского края</w:t>
      </w:r>
      <w:r w:rsidRPr="007A497D">
        <w:rPr>
          <w:rFonts w:ascii="Times New Roman" w:hAnsi="Times New Roman" w:cs="Times New Roman"/>
          <w:bCs/>
          <w:sz w:val="28"/>
          <w:szCs w:val="28"/>
        </w:rPr>
        <w:t>, муниципальных нормативных правовых актов</w:t>
      </w:r>
      <w:r w:rsidR="00EF5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195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«село Ачайваям»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C7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5C">
        <w:rPr>
          <w:rFonts w:ascii="Times New Roman" w:hAnsi="Times New Roman" w:cs="Times New Roman"/>
          <w:bCs/>
          <w:sz w:val="28"/>
          <w:szCs w:val="28"/>
        </w:rPr>
        <w:t>настоящим Типовым правилам, локальным нормативным актам организации.</w:t>
      </w:r>
    </w:p>
    <w:p w:rsidR="00862AAC" w:rsidRPr="00E2102C" w:rsidRDefault="00862AAC" w:rsidP="00862AA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</w:t>
      </w:r>
      <w:r w:rsidRPr="00E2102C">
        <w:rPr>
          <w:rFonts w:ascii="Times New Roman" w:hAnsi="Times New Roman" w:cs="Times New Roman"/>
          <w:bCs/>
          <w:sz w:val="28"/>
          <w:szCs w:val="28"/>
        </w:rPr>
        <w:t>Положением о конфликте интересов, утвержденным локальным нормативным актом организации.</w:t>
      </w:r>
    </w:p>
    <w:p w:rsidR="00862AAC" w:rsidRPr="009C765C" w:rsidRDefault="00862AAC" w:rsidP="009C765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2E2">
        <w:rPr>
          <w:rFonts w:ascii="Times New Roman" w:hAnsi="Times New Roman" w:cs="Times New Roman"/>
          <w:bCs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</w:t>
      </w:r>
      <w:r w:rsidRPr="007A497D">
        <w:rPr>
          <w:rFonts w:ascii="Times New Roman" w:hAnsi="Times New Roman" w:cs="Times New Roman"/>
          <w:bCs/>
          <w:sz w:val="28"/>
          <w:szCs w:val="28"/>
        </w:rPr>
        <w:t xml:space="preserve">в письменной форме уведомить </w:t>
      </w:r>
      <w:r w:rsidR="00EF5195">
        <w:rPr>
          <w:rFonts w:ascii="Times New Roman" w:hAnsi="Times New Roman" w:cs="Times New Roman"/>
          <w:bCs/>
          <w:sz w:val="28"/>
          <w:szCs w:val="28"/>
        </w:rPr>
        <w:t>должностное лицо СП «село Ачайваям»</w:t>
      </w:r>
      <w:r w:rsidR="00AE6994">
        <w:rPr>
          <w:rFonts w:ascii="Times New Roman" w:hAnsi="Times New Roman" w:cs="Times New Roman"/>
          <w:bCs/>
          <w:sz w:val="28"/>
          <w:szCs w:val="28"/>
        </w:rPr>
        <w:t>,</w:t>
      </w:r>
      <w:r w:rsidR="00EF5195">
        <w:rPr>
          <w:rFonts w:ascii="Times New Roman" w:hAnsi="Times New Roman" w:cs="Times New Roman"/>
          <w:bCs/>
          <w:sz w:val="28"/>
          <w:szCs w:val="28"/>
        </w:rPr>
        <w:t xml:space="preserve"> ответственное за противодействие коррупции</w:t>
      </w:r>
      <w:r w:rsidR="00AE6994">
        <w:rPr>
          <w:rFonts w:ascii="Times New Roman" w:hAnsi="Times New Roman" w:cs="Times New Roman"/>
          <w:bCs/>
          <w:sz w:val="28"/>
          <w:szCs w:val="28"/>
        </w:rPr>
        <w:t>,</w:t>
      </w:r>
      <w:r w:rsidR="009C7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5C">
        <w:rPr>
          <w:rFonts w:ascii="Times New Roman" w:hAnsi="Times New Roman" w:cs="Times New Roman"/>
          <w:bCs/>
          <w:sz w:val="28"/>
          <w:szCs w:val="28"/>
        </w:rPr>
        <w:t>в соответствии с процедурой раскрытия конфликта интересов, утвержденной локальным нормативным актом организации.</w:t>
      </w:r>
    </w:p>
    <w:p w:rsidR="00862AAC" w:rsidRDefault="00862AAC" w:rsidP="00862AA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Работникам организации запрещается:</w:t>
      </w:r>
    </w:p>
    <w:p w:rsidR="00862AAC" w:rsidRDefault="00862AAC" w:rsidP="00EF5195">
      <w:pPr>
        <w:pStyle w:val="ConsPlusNormal0"/>
        <w:tabs>
          <w:tab w:val="num" w:pos="-76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862AAC" w:rsidRDefault="00862AAC" w:rsidP="00EF5195">
      <w:pPr>
        <w:pStyle w:val="ConsPlusNormal0"/>
        <w:tabs>
          <w:tab w:val="num" w:pos="-76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просить, требовать, вынуждать организации или третьих лиц дарить им</w:t>
      </w:r>
      <w:r w:rsidR="00AE6994">
        <w:rPr>
          <w:rFonts w:ascii="Times New Roman" w:hAnsi="Times New Roman" w:cs="Times New Roman"/>
          <w:bCs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либо их родственникам деловые подарки и/или оказывать в их пользу знаки делового гостеприимства;</w:t>
      </w:r>
      <w:r w:rsidR="009C7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862AAC" w:rsidRPr="004159C1" w:rsidRDefault="00862AAC" w:rsidP="00862AAC">
      <w:pPr>
        <w:pStyle w:val="ConsPlusNormal0"/>
        <w:widowControl/>
        <w:numPr>
          <w:ilvl w:val="0"/>
          <w:numId w:val="40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Работник </w:t>
      </w:r>
      <w:r w:rsidRPr="007A497D">
        <w:rPr>
          <w:rFonts w:ascii="Times New Roman" w:hAnsi="Times New Roman" w:cs="Times New Roman"/>
          <w:bCs/>
          <w:sz w:val="28"/>
          <w:szCs w:val="28"/>
        </w:rPr>
        <w:t>организации, получивший деловой подарок, обязан сообщить об этом и сдать деловой подарок в соответствии с муниципальным правовым актом об утверждении положения о сообщении работниками организаций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934A52" w:rsidRDefault="00934A52" w:rsidP="00AE324B"/>
    <w:p w:rsidR="001655F3" w:rsidRDefault="001655F3" w:rsidP="00AE324B"/>
    <w:p w:rsidR="001655F3" w:rsidRDefault="001655F3" w:rsidP="00AE324B"/>
    <w:sectPr w:rsidR="001655F3" w:rsidSect="00512834">
      <w:pgSz w:w="11906" w:h="16838"/>
      <w:pgMar w:top="851" w:right="849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FDB" w:rsidRDefault="003F7FDB" w:rsidP="00F21FDF">
      <w:r>
        <w:separator/>
      </w:r>
    </w:p>
  </w:endnote>
  <w:endnote w:type="continuationSeparator" w:id="1">
    <w:p w:rsidR="003F7FDB" w:rsidRDefault="003F7FDB" w:rsidP="00F2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FDB" w:rsidRDefault="003F7FDB" w:rsidP="00F21FDF">
      <w:r>
        <w:separator/>
      </w:r>
    </w:p>
  </w:footnote>
  <w:footnote w:type="continuationSeparator" w:id="1">
    <w:p w:rsidR="003F7FDB" w:rsidRDefault="003F7FDB" w:rsidP="00F2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12C0A6A"/>
    <w:name w:val="WWNum8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209"/>
    <w:multiLevelType w:val="hybridMultilevel"/>
    <w:tmpl w:val="69DC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83055"/>
    <w:multiLevelType w:val="multilevel"/>
    <w:tmpl w:val="E5E6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05C9"/>
    <w:multiLevelType w:val="multilevel"/>
    <w:tmpl w:val="6304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F13546"/>
    <w:multiLevelType w:val="hybridMultilevel"/>
    <w:tmpl w:val="F5123376"/>
    <w:lvl w:ilvl="0" w:tplc="A2E490DC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190951"/>
    <w:multiLevelType w:val="multilevel"/>
    <w:tmpl w:val="0F6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F2C7F"/>
    <w:multiLevelType w:val="multilevel"/>
    <w:tmpl w:val="DEDE7136"/>
    <w:name w:val="WWNum822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0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6A080C24"/>
    <w:multiLevelType w:val="multilevel"/>
    <w:tmpl w:val="CB40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0"/>
  </w:num>
  <w:num w:numId="3">
    <w:abstractNumId w:val="6"/>
  </w:num>
  <w:num w:numId="4">
    <w:abstractNumId w:val="21"/>
  </w:num>
  <w:num w:numId="5">
    <w:abstractNumId w:val="38"/>
  </w:num>
  <w:num w:numId="6">
    <w:abstractNumId w:val="22"/>
  </w:num>
  <w:num w:numId="7">
    <w:abstractNumId w:val="10"/>
  </w:num>
  <w:num w:numId="8">
    <w:abstractNumId w:val="9"/>
  </w:num>
  <w:num w:numId="9">
    <w:abstractNumId w:val="35"/>
  </w:num>
  <w:num w:numId="10">
    <w:abstractNumId w:val="28"/>
  </w:num>
  <w:num w:numId="11">
    <w:abstractNumId w:val="12"/>
  </w:num>
  <w:num w:numId="12">
    <w:abstractNumId w:val="19"/>
  </w:num>
  <w:num w:numId="13">
    <w:abstractNumId w:val="14"/>
  </w:num>
  <w:num w:numId="14">
    <w:abstractNumId w:val="31"/>
  </w:num>
  <w:num w:numId="15">
    <w:abstractNumId w:val="39"/>
  </w:num>
  <w:num w:numId="16">
    <w:abstractNumId w:val="16"/>
  </w:num>
  <w:num w:numId="17">
    <w:abstractNumId w:val="37"/>
  </w:num>
  <w:num w:numId="18">
    <w:abstractNumId w:val="13"/>
  </w:num>
  <w:num w:numId="19">
    <w:abstractNumId w:val="36"/>
  </w:num>
  <w:num w:numId="20">
    <w:abstractNumId w:val="25"/>
  </w:num>
  <w:num w:numId="21">
    <w:abstractNumId w:val="18"/>
  </w:num>
  <w:num w:numId="22">
    <w:abstractNumId w:val="24"/>
  </w:num>
  <w:num w:numId="23">
    <w:abstractNumId w:val="26"/>
  </w:num>
  <w:num w:numId="24">
    <w:abstractNumId w:val="32"/>
  </w:num>
  <w:num w:numId="25">
    <w:abstractNumId w:val="17"/>
  </w:num>
  <w:num w:numId="26">
    <w:abstractNumId w:val="7"/>
  </w:num>
  <w:num w:numId="27">
    <w:abstractNumId w:val="5"/>
  </w:num>
  <w:num w:numId="28">
    <w:abstractNumId w:val="3"/>
  </w:num>
  <w:num w:numId="29">
    <w:abstractNumId w:val="20"/>
  </w:num>
  <w:num w:numId="30">
    <w:abstractNumId w:val="33"/>
  </w:num>
  <w:num w:numId="31">
    <w:abstractNumId w:val="8"/>
  </w:num>
  <w:num w:numId="32">
    <w:abstractNumId w:val="1"/>
  </w:num>
  <w:num w:numId="33">
    <w:abstractNumId w:val="23"/>
  </w:num>
  <w:num w:numId="34">
    <w:abstractNumId w:val="11"/>
  </w:num>
  <w:num w:numId="35">
    <w:abstractNumId w:val="34"/>
  </w:num>
  <w:num w:numId="36">
    <w:abstractNumId w:val="27"/>
  </w:num>
  <w:num w:numId="37">
    <w:abstractNumId w:val="15"/>
  </w:num>
  <w:num w:numId="38">
    <w:abstractNumId w:val="2"/>
  </w:num>
  <w:num w:numId="39">
    <w:abstractNumId w:val="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2666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A182E"/>
    <w:rsid w:val="000A7F97"/>
    <w:rsid w:val="000B019E"/>
    <w:rsid w:val="000B7FA7"/>
    <w:rsid w:val="000C1BD9"/>
    <w:rsid w:val="000D125B"/>
    <w:rsid w:val="000D5124"/>
    <w:rsid w:val="000D52E0"/>
    <w:rsid w:val="000D623F"/>
    <w:rsid w:val="000E2D35"/>
    <w:rsid w:val="000F3A34"/>
    <w:rsid w:val="00101B8B"/>
    <w:rsid w:val="00103E9B"/>
    <w:rsid w:val="0010487A"/>
    <w:rsid w:val="0013071A"/>
    <w:rsid w:val="00144F7D"/>
    <w:rsid w:val="00145835"/>
    <w:rsid w:val="001505A2"/>
    <w:rsid w:val="00155497"/>
    <w:rsid w:val="00156D50"/>
    <w:rsid w:val="001572FA"/>
    <w:rsid w:val="001655F3"/>
    <w:rsid w:val="0017366E"/>
    <w:rsid w:val="00196EDD"/>
    <w:rsid w:val="001A0395"/>
    <w:rsid w:val="001A062B"/>
    <w:rsid w:val="001A25BB"/>
    <w:rsid w:val="001A4D7B"/>
    <w:rsid w:val="001A5F3C"/>
    <w:rsid w:val="001A7EEF"/>
    <w:rsid w:val="001B6DEB"/>
    <w:rsid w:val="001B7500"/>
    <w:rsid w:val="001C02D9"/>
    <w:rsid w:val="001C10D6"/>
    <w:rsid w:val="001D6CE0"/>
    <w:rsid w:val="001E17D5"/>
    <w:rsid w:val="001F25CC"/>
    <w:rsid w:val="001F40BC"/>
    <w:rsid w:val="0020342D"/>
    <w:rsid w:val="002045D2"/>
    <w:rsid w:val="00211D9A"/>
    <w:rsid w:val="00213166"/>
    <w:rsid w:val="00213BF8"/>
    <w:rsid w:val="00222E1C"/>
    <w:rsid w:val="00227350"/>
    <w:rsid w:val="0025145B"/>
    <w:rsid w:val="0025162E"/>
    <w:rsid w:val="00261B3A"/>
    <w:rsid w:val="00266507"/>
    <w:rsid w:val="00274A77"/>
    <w:rsid w:val="002806BD"/>
    <w:rsid w:val="002847F3"/>
    <w:rsid w:val="00284E47"/>
    <w:rsid w:val="002925B9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54EC"/>
    <w:rsid w:val="0032214E"/>
    <w:rsid w:val="003341E5"/>
    <w:rsid w:val="003411E7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F069F"/>
    <w:rsid w:val="003F3950"/>
    <w:rsid w:val="003F3D0C"/>
    <w:rsid w:val="003F3D6A"/>
    <w:rsid w:val="003F7FDB"/>
    <w:rsid w:val="00427BEB"/>
    <w:rsid w:val="00445772"/>
    <w:rsid w:val="00485B60"/>
    <w:rsid w:val="004925F1"/>
    <w:rsid w:val="004937B4"/>
    <w:rsid w:val="00493CBB"/>
    <w:rsid w:val="004A0189"/>
    <w:rsid w:val="004A4065"/>
    <w:rsid w:val="004B1F60"/>
    <w:rsid w:val="004B7975"/>
    <w:rsid w:val="004C2D12"/>
    <w:rsid w:val="004D01E5"/>
    <w:rsid w:val="004D299E"/>
    <w:rsid w:val="004D620C"/>
    <w:rsid w:val="004E0414"/>
    <w:rsid w:val="004F2975"/>
    <w:rsid w:val="004F3792"/>
    <w:rsid w:val="00500AE9"/>
    <w:rsid w:val="00501A2E"/>
    <w:rsid w:val="00512834"/>
    <w:rsid w:val="00522B3E"/>
    <w:rsid w:val="00522FC3"/>
    <w:rsid w:val="005355EC"/>
    <w:rsid w:val="00550F36"/>
    <w:rsid w:val="00554F89"/>
    <w:rsid w:val="00564BE7"/>
    <w:rsid w:val="00572096"/>
    <w:rsid w:val="0057253F"/>
    <w:rsid w:val="00572B52"/>
    <w:rsid w:val="005812F2"/>
    <w:rsid w:val="00586439"/>
    <w:rsid w:val="00594A0D"/>
    <w:rsid w:val="005A20BA"/>
    <w:rsid w:val="005B42C5"/>
    <w:rsid w:val="005B49AD"/>
    <w:rsid w:val="005B4FAC"/>
    <w:rsid w:val="005C33C7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5F73AD"/>
    <w:rsid w:val="006035C0"/>
    <w:rsid w:val="00611187"/>
    <w:rsid w:val="00616E25"/>
    <w:rsid w:val="0063319C"/>
    <w:rsid w:val="00640A9A"/>
    <w:rsid w:val="00660F45"/>
    <w:rsid w:val="00663DEC"/>
    <w:rsid w:val="006643AA"/>
    <w:rsid w:val="00665424"/>
    <w:rsid w:val="00667BF9"/>
    <w:rsid w:val="00667C5D"/>
    <w:rsid w:val="00683B0B"/>
    <w:rsid w:val="006938BD"/>
    <w:rsid w:val="00693C0C"/>
    <w:rsid w:val="006C1861"/>
    <w:rsid w:val="006C5C0B"/>
    <w:rsid w:val="006D3374"/>
    <w:rsid w:val="006D7716"/>
    <w:rsid w:val="006E2EDD"/>
    <w:rsid w:val="006E690C"/>
    <w:rsid w:val="006F19A0"/>
    <w:rsid w:val="006F3905"/>
    <w:rsid w:val="007027AE"/>
    <w:rsid w:val="007068C9"/>
    <w:rsid w:val="00713682"/>
    <w:rsid w:val="00725E97"/>
    <w:rsid w:val="00732861"/>
    <w:rsid w:val="00743A0E"/>
    <w:rsid w:val="007564E9"/>
    <w:rsid w:val="00761D6C"/>
    <w:rsid w:val="00762300"/>
    <w:rsid w:val="0076765B"/>
    <w:rsid w:val="0078146A"/>
    <w:rsid w:val="0078499A"/>
    <w:rsid w:val="00787B70"/>
    <w:rsid w:val="00792454"/>
    <w:rsid w:val="0079271C"/>
    <w:rsid w:val="00796E0A"/>
    <w:rsid w:val="007A168C"/>
    <w:rsid w:val="007A5E66"/>
    <w:rsid w:val="007B480D"/>
    <w:rsid w:val="007B4E6A"/>
    <w:rsid w:val="007C4153"/>
    <w:rsid w:val="007C7C0E"/>
    <w:rsid w:val="007D5150"/>
    <w:rsid w:val="007E4343"/>
    <w:rsid w:val="007E60E0"/>
    <w:rsid w:val="007E63A5"/>
    <w:rsid w:val="007F474E"/>
    <w:rsid w:val="007F7A09"/>
    <w:rsid w:val="00800066"/>
    <w:rsid w:val="008251C8"/>
    <w:rsid w:val="008316BF"/>
    <w:rsid w:val="008443C4"/>
    <w:rsid w:val="0085538A"/>
    <w:rsid w:val="008624B3"/>
    <w:rsid w:val="00862AAC"/>
    <w:rsid w:val="008663FD"/>
    <w:rsid w:val="008667EF"/>
    <w:rsid w:val="008960AC"/>
    <w:rsid w:val="00897199"/>
    <w:rsid w:val="008A16FD"/>
    <w:rsid w:val="008A4AA8"/>
    <w:rsid w:val="008D4CCC"/>
    <w:rsid w:val="008D7CDC"/>
    <w:rsid w:val="008E055D"/>
    <w:rsid w:val="008E4121"/>
    <w:rsid w:val="008F3E47"/>
    <w:rsid w:val="008F6A15"/>
    <w:rsid w:val="0090436F"/>
    <w:rsid w:val="00921E2F"/>
    <w:rsid w:val="00923ACB"/>
    <w:rsid w:val="00924D2E"/>
    <w:rsid w:val="00927393"/>
    <w:rsid w:val="00934A52"/>
    <w:rsid w:val="00941A00"/>
    <w:rsid w:val="00946746"/>
    <w:rsid w:val="0095134D"/>
    <w:rsid w:val="009563E5"/>
    <w:rsid w:val="009705D4"/>
    <w:rsid w:val="00972C31"/>
    <w:rsid w:val="00981F36"/>
    <w:rsid w:val="00993C92"/>
    <w:rsid w:val="009B1B17"/>
    <w:rsid w:val="009B2236"/>
    <w:rsid w:val="009B66AD"/>
    <w:rsid w:val="009B735F"/>
    <w:rsid w:val="009C1DF6"/>
    <w:rsid w:val="009C4676"/>
    <w:rsid w:val="009C5705"/>
    <w:rsid w:val="009C683D"/>
    <w:rsid w:val="009C765C"/>
    <w:rsid w:val="009E0CC6"/>
    <w:rsid w:val="009F16A0"/>
    <w:rsid w:val="009F255C"/>
    <w:rsid w:val="009F4B77"/>
    <w:rsid w:val="00A00835"/>
    <w:rsid w:val="00A0674F"/>
    <w:rsid w:val="00A06F83"/>
    <w:rsid w:val="00A132A2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A0AEE"/>
    <w:rsid w:val="00AA502A"/>
    <w:rsid w:val="00AB0E08"/>
    <w:rsid w:val="00AB701E"/>
    <w:rsid w:val="00AC15A7"/>
    <w:rsid w:val="00AC3A4E"/>
    <w:rsid w:val="00AC53A2"/>
    <w:rsid w:val="00AD0EBF"/>
    <w:rsid w:val="00AD29DD"/>
    <w:rsid w:val="00AE324B"/>
    <w:rsid w:val="00AE3BB7"/>
    <w:rsid w:val="00AE6994"/>
    <w:rsid w:val="00AF13E7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85E22"/>
    <w:rsid w:val="00B9371A"/>
    <w:rsid w:val="00B940B1"/>
    <w:rsid w:val="00B95B3A"/>
    <w:rsid w:val="00BA7611"/>
    <w:rsid w:val="00BA7B18"/>
    <w:rsid w:val="00BB1284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500F7"/>
    <w:rsid w:val="00C54FAC"/>
    <w:rsid w:val="00C65176"/>
    <w:rsid w:val="00C845D5"/>
    <w:rsid w:val="00C84FF8"/>
    <w:rsid w:val="00CD13A9"/>
    <w:rsid w:val="00CD3FD2"/>
    <w:rsid w:val="00CD4F6F"/>
    <w:rsid w:val="00CD774E"/>
    <w:rsid w:val="00CE46B2"/>
    <w:rsid w:val="00CE4F4A"/>
    <w:rsid w:val="00CE4F61"/>
    <w:rsid w:val="00CE7A55"/>
    <w:rsid w:val="00CE7ADD"/>
    <w:rsid w:val="00D10625"/>
    <w:rsid w:val="00D11FF2"/>
    <w:rsid w:val="00D14006"/>
    <w:rsid w:val="00D1649C"/>
    <w:rsid w:val="00D21C66"/>
    <w:rsid w:val="00D27569"/>
    <w:rsid w:val="00D3538F"/>
    <w:rsid w:val="00D35C60"/>
    <w:rsid w:val="00D468CF"/>
    <w:rsid w:val="00D47C51"/>
    <w:rsid w:val="00D50B55"/>
    <w:rsid w:val="00D52C36"/>
    <w:rsid w:val="00D66F84"/>
    <w:rsid w:val="00D67960"/>
    <w:rsid w:val="00D73BE1"/>
    <w:rsid w:val="00D7479B"/>
    <w:rsid w:val="00D760EA"/>
    <w:rsid w:val="00D832E8"/>
    <w:rsid w:val="00D83A6E"/>
    <w:rsid w:val="00D9277C"/>
    <w:rsid w:val="00DA5A1A"/>
    <w:rsid w:val="00DA5C4D"/>
    <w:rsid w:val="00DA6FC8"/>
    <w:rsid w:val="00DB310C"/>
    <w:rsid w:val="00DB5032"/>
    <w:rsid w:val="00DB5C84"/>
    <w:rsid w:val="00DC2A6B"/>
    <w:rsid w:val="00DC2C74"/>
    <w:rsid w:val="00DC674B"/>
    <w:rsid w:val="00DC7B73"/>
    <w:rsid w:val="00E0019D"/>
    <w:rsid w:val="00E00EB2"/>
    <w:rsid w:val="00E02DBD"/>
    <w:rsid w:val="00E05492"/>
    <w:rsid w:val="00E06CD4"/>
    <w:rsid w:val="00E124BD"/>
    <w:rsid w:val="00E126FC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95534"/>
    <w:rsid w:val="00EA5292"/>
    <w:rsid w:val="00EA5D99"/>
    <w:rsid w:val="00ED0FE0"/>
    <w:rsid w:val="00ED126B"/>
    <w:rsid w:val="00ED156E"/>
    <w:rsid w:val="00ED15E6"/>
    <w:rsid w:val="00EE28F1"/>
    <w:rsid w:val="00EE39FD"/>
    <w:rsid w:val="00EF5195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5041"/>
    <w:rsid w:val="00F75CC4"/>
    <w:rsid w:val="00F85065"/>
    <w:rsid w:val="00F93B0C"/>
    <w:rsid w:val="00F965FA"/>
    <w:rsid w:val="00FA0755"/>
    <w:rsid w:val="00FA548D"/>
    <w:rsid w:val="00FB5377"/>
    <w:rsid w:val="00FB7236"/>
    <w:rsid w:val="00FD05B0"/>
    <w:rsid w:val="00FE259D"/>
    <w:rsid w:val="00FE369C"/>
    <w:rsid w:val="00FE58ED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link w:val="afb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c">
    <w:name w:val="Emphasis"/>
    <w:uiPriority w:val="20"/>
    <w:qFormat/>
    <w:locked/>
    <w:rsid w:val="00A06F83"/>
    <w:rPr>
      <w:i/>
      <w:iCs/>
    </w:rPr>
  </w:style>
  <w:style w:type="paragraph" w:customStyle="1" w:styleId="style6">
    <w:name w:val="style6"/>
    <w:basedOn w:val="a"/>
    <w:rsid w:val="00BB1284"/>
    <w:pPr>
      <w:spacing w:before="100" w:beforeAutospacing="1" w:after="100" w:afterAutospacing="1"/>
    </w:pPr>
  </w:style>
  <w:style w:type="character" w:customStyle="1" w:styleId="fontstyle27">
    <w:name w:val="fontstyle27"/>
    <w:basedOn w:val="a0"/>
    <w:rsid w:val="00BB1284"/>
  </w:style>
  <w:style w:type="character" w:customStyle="1" w:styleId="fontstyle26">
    <w:name w:val="fontstyle26"/>
    <w:basedOn w:val="a0"/>
    <w:rsid w:val="00BB1284"/>
  </w:style>
  <w:style w:type="paragraph" w:customStyle="1" w:styleId="style7">
    <w:name w:val="style7"/>
    <w:basedOn w:val="a"/>
    <w:rsid w:val="00BB128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B1284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BB1284"/>
  </w:style>
  <w:style w:type="paragraph" w:customStyle="1" w:styleId="style9">
    <w:name w:val="style9"/>
    <w:basedOn w:val="a"/>
    <w:rsid w:val="00BB1284"/>
    <w:pPr>
      <w:spacing w:before="100" w:beforeAutospacing="1" w:after="100" w:afterAutospacing="1"/>
    </w:pPr>
  </w:style>
  <w:style w:type="character" w:customStyle="1" w:styleId="fontstyle28">
    <w:name w:val="fontstyle28"/>
    <w:basedOn w:val="a0"/>
    <w:rsid w:val="00BB1284"/>
  </w:style>
  <w:style w:type="paragraph" w:customStyle="1" w:styleId="style10">
    <w:name w:val="style10"/>
    <w:basedOn w:val="a"/>
    <w:rsid w:val="00BB1284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1284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BB1284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BB1284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BB1284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BB1284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B1284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BB128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BB1284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BB1284"/>
    <w:pPr>
      <w:spacing w:before="100" w:beforeAutospacing="1" w:after="100" w:afterAutospacing="1"/>
    </w:pPr>
  </w:style>
  <w:style w:type="paragraph" w:customStyle="1" w:styleId="style23">
    <w:name w:val="style23"/>
    <w:basedOn w:val="a"/>
    <w:rsid w:val="00BB1284"/>
    <w:pPr>
      <w:spacing w:before="100" w:beforeAutospacing="1" w:after="100" w:afterAutospacing="1"/>
    </w:pPr>
  </w:style>
  <w:style w:type="paragraph" w:customStyle="1" w:styleId="back-link">
    <w:name w:val="back-link"/>
    <w:basedOn w:val="a"/>
    <w:rsid w:val="00BB128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2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1284"/>
    <w:rPr>
      <w:rFonts w:ascii="Arial" w:hAnsi="Arial" w:cs="Arial"/>
      <w:vanish/>
      <w:sz w:val="16"/>
      <w:szCs w:val="16"/>
    </w:rPr>
  </w:style>
  <w:style w:type="paragraph" w:customStyle="1" w:styleId="15">
    <w:name w:val="Абзац списка1"/>
    <w:basedOn w:val="a"/>
    <w:rsid w:val="00862AAC"/>
    <w:pPr>
      <w:suppressAutoHyphens/>
      <w:spacing w:after="200" w:line="276" w:lineRule="auto"/>
      <w:ind w:left="720"/>
      <w:contextualSpacing/>
    </w:pPr>
    <w:rPr>
      <w:rFonts w:ascii="Calibri" w:eastAsia="font331" w:hAnsi="Calibri" w:cs="font331"/>
      <w:kern w:val="1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DC2C7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337A-B122-4FF6-B9C6-549D6184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Пользователь</cp:lastModifiedBy>
  <cp:revision>37</cp:revision>
  <cp:lastPrinted>2022-08-08T05:01:00Z</cp:lastPrinted>
  <dcterms:created xsi:type="dcterms:W3CDTF">2020-09-30T04:31:00Z</dcterms:created>
  <dcterms:modified xsi:type="dcterms:W3CDTF">2022-08-10T03:30:00Z</dcterms:modified>
</cp:coreProperties>
</file>